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E4963" w:rsidRDefault="008E4963" w:rsidP="008E4963">
      <w:pPr>
        <w:keepNext/>
        <w:shd w:val="clear" w:color="auto" w:fill="FFFFFF"/>
        <w:jc w:val="right"/>
        <w:outlineLvl w:val="1"/>
        <w:rPr>
          <w:b/>
          <w:sz w:val="32"/>
          <w:szCs w:val="32"/>
        </w:rPr>
      </w:pPr>
    </w:p>
    <w:p w:rsidR="006B3F66" w:rsidRPr="001026B8" w:rsidRDefault="006B3F66" w:rsidP="005F06BA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АДМИНИСТРАЦИЯ</w:t>
      </w:r>
    </w:p>
    <w:p w:rsidR="006B3F66" w:rsidRPr="001026B8" w:rsidRDefault="006B3F66" w:rsidP="006B3F66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КРАСНОВСКОГО СЕЛЬСКОГО ПОСЕЛЕНИЯ</w:t>
      </w:r>
    </w:p>
    <w:p w:rsidR="006B3F66" w:rsidRPr="001026B8" w:rsidRDefault="006B3F66" w:rsidP="006B3F66">
      <w:pPr>
        <w:keepNext/>
        <w:jc w:val="center"/>
        <w:outlineLvl w:val="2"/>
        <w:rPr>
          <w:b/>
          <w:bCs/>
          <w:sz w:val="32"/>
          <w:szCs w:val="32"/>
        </w:rPr>
      </w:pPr>
      <w:r w:rsidRPr="001026B8">
        <w:rPr>
          <w:b/>
          <w:bCs/>
          <w:sz w:val="32"/>
          <w:szCs w:val="32"/>
        </w:rPr>
        <w:t>ТАРАСОВСКОГО РАЙОНА РОСТОВСКОЙ ОБЛАСТИ</w:t>
      </w:r>
    </w:p>
    <w:p w:rsidR="006B3F66" w:rsidRPr="001026B8" w:rsidRDefault="006B3F66" w:rsidP="006B3F66">
      <w:pPr>
        <w:rPr>
          <w:b/>
          <w:sz w:val="28"/>
          <w:szCs w:val="28"/>
        </w:rPr>
      </w:pPr>
    </w:p>
    <w:p w:rsidR="006B3F66" w:rsidRPr="001026B8" w:rsidRDefault="006B3F66" w:rsidP="006B3F66">
      <w:pPr>
        <w:jc w:val="center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ПОСТАНОВЛЕНИЕ</w:t>
      </w:r>
    </w:p>
    <w:p w:rsidR="006B3F66" w:rsidRPr="001026B8" w:rsidRDefault="006B3F66" w:rsidP="006B3F66">
      <w:pPr>
        <w:jc w:val="center"/>
        <w:rPr>
          <w:b/>
          <w:sz w:val="32"/>
          <w:szCs w:val="32"/>
        </w:rPr>
      </w:pPr>
    </w:p>
    <w:p w:rsidR="006B3F66" w:rsidRPr="001026B8" w:rsidRDefault="0051365A" w:rsidP="006B3F66">
      <w:pPr>
        <w:jc w:val="center"/>
        <w:rPr>
          <w:sz w:val="28"/>
          <w:szCs w:val="24"/>
          <w:lang w:val="x-none" w:eastAsia="x-none"/>
        </w:rPr>
      </w:pPr>
      <w:r>
        <w:rPr>
          <w:bCs/>
          <w:sz w:val="28"/>
          <w:szCs w:val="24"/>
          <w:lang w:eastAsia="x-none"/>
        </w:rPr>
        <w:t>08</w:t>
      </w:r>
      <w:r w:rsidR="005F06BA">
        <w:rPr>
          <w:bCs/>
          <w:sz w:val="28"/>
          <w:szCs w:val="24"/>
          <w:lang w:eastAsia="x-none"/>
        </w:rPr>
        <w:t>.</w:t>
      </w:r>
      <w:r>
        <w:rPr>
          <w:bCs/>
          <w:sz w:val="28"/>
          <w:szCs w:val="24"/>
          <w:lang w:eastAsia="x-none"/>
        </w:rPr>
        <w:t>07</w:t>
      </w:r>
      <w:r w:rsidR="006B3F66" w:rsidRPr="001026B8">
        <w:rPr>
          <w:bCs/>
          <w:sz w:val="28"/>
          <w:szCs w:val="24"/>
          <w:lang w:val="x-none" w:eastAsia="x-none"/>
        </w:rPr>
        <w:t>.20</w:t>
      </w:r>
      <w:r w:rsidR="006B3F66">
        <w:rPr>
          <w:bCs/>
          <w:sz w:val="28"/>
          <w:szCs w:val="24"/>
          <w:lang w:eastAsia="x-none"/>
        </w:rPr>
        <w:t>2</w:t>
      </w:r>
      <w:r w:rsidR="008E4963">
        <w:rPr>
          <w:bCs/>
          <w:sz w:val="28"/>
          <w:szCs w:val="24"/>
          <w:lang w:eastAsia="x-none"/>
        </w:rPr>
        <w:t>4</w:t>
      </w:r>
      <w:r w:rsidR="006B3F66" w:rsidRPr="001026B8">
        <w:rPr>
          <w:bCs/>
          <w:sz w:val="28"/>
          <w:szCs w:val="24"/>
          <w:lang w:val="x-none" w:eastAsia="x-none"/>
        </w:rPr>
        <w:t xml:space="preserve"> года                         № </w:t>
      </w:r>
      <w:r>
        <w:rPr>
          <w:bCs/>
          <w:sz w:val="28"/>
          <w:szCs w:val="24"/>
          <w:lang w:eastAsia="x-none"/>
        </w:rPr>
        <w:t>63</w:t>
      </w:r>
      <w:r w:rsidR="006B3F66" w:rsidRPr="001026B8">
        <w:rPr>
          <w:bCs/>
          <w:sz w:val="28"/>
          <w:szCs w:val="24"/>
          <w:lang w:val="x-none" w:eastAsia="x-none"/>
        </w:rPr>
        <w:t xml:space="preserve">                      х. Верхний Митякин</w:t>
      </w:r>
    </w:p>
    <w:p w:rsidR="006B3F66" w:rsidRPr="001026B8" w:rsidRDefault="006B3F66" w:rsidP="006B3F66">
      <w:pPr>
        <w:jc w:val="both"/>
        <w:rPr>
          <w:sz w:val="28"/>
        </w:rPr>
      </w:pPr>
    </w:p>
    <w:p w:rsidR="006B3F66" w:rsidRPr="00C73C63" w:rsidRDefault="006B3F66" w:rsidP="006B3F66">
      <w:pPr>
        <w:jc w:val="center"/>
        <w:rPr>
          <w:rFonts w:cs="Tahoma"/>
          <w:sz w:val="28"/>
          <w:szCs w:val="28"/>
        </w:rPr>
      </w:pPr>
    </w:p>
    <w:p w:rsidR="006B3F66" w:rsidRPr="00E96F11" w:rsidRDefault="006B3F66" w:rsidP="006B3F66">
      <w:pPr>
        <w:jc w:val="center"/>
        <w:rPr>
          <w:sz w:val="28"/>
          <w:szCs w:val="28"/>
        </w:rPr>
      </w:pPr>
      <w:r w:rsidRPr="00C73C63">
        <w:rPr>
          <w:sz w:val="28"/>
          <w:szCs w:val="28"/>
        </w:rPr>
        <w:t>Об утверждении</w:t>
      </w:r>
      <w:r>
        <w:rPr>
          <w:sz w:val="28"/>
          <w:szCs w:val="28"/>
        </w:rPr>
        <w:t xml:space="preserve"> отчета об исполнении Плана реализации</w:t>
      </w:r>
      <w:r w:rsidRPr="00C73C63">
        <w:rPr>
          <w:sz w:val="28"/>
          <w:szCs w:val="28"/>
        </w:rPr>
        <w:t xml:space="preserve"> </w:t>
      </w:r>
    </w:p>
    <w:p w:rsidR="003A3B1B" w:rsidRDefault="006B3F66" w:rsidP="003A3B1B">
      <w:pPr>
        <w:jc w:val="center"/>
        <w:rPr>
          <w:sz w:val="28"/>
          <w:szCs w:val="28"/>
        </w:rPr>
      </w:pPr>
      <w:r>
        <w:rPr>
          <w:sz w:val="28"/>
          <w:szCs w:val="28"/>
        </w:rPr>
        <w:t>м</w:t>
      </w:r>
      <w:r w:rsidRPr="00E96F11">
        <w:rPr>
          <w:sz w:val="28"/>
          <w:szCs w:val="28"/>
        </w:rPr>
        <w:t xml:space="preserve">униципальной программы </w:t>
      </w:r>
      <w:r>
        <w:rPr>
          <w:sz w:val="28"/>
          <w:szCs w:val="28"/>
        </w:rPr>
        <w:t xml:space="preserve">Красновского сельского поселения </w:t>
      </w:r>
      <w:r w:rsidR="003A3B1B" w:rsidRPr="00FE3860">
        <w:rPr>
          <w:sz w:val="28"/>
          <w:szCs w:val="28"/>
        </w:rPr>
        <w:t>«Охрана окружающей среды и</w:t>
      </w:r>
      <w:r w:rsidR="003A3B1B">
        <w:rPr>
          <w:sz w:val="28"/>
          <w:szCs w:val="28"/>
        </w:rPr>
        <w:t xml:space="preserve"> </w:t>
      </w:r>
      <w:r w:rsidR="003A3B1B" w:rsidRPr="00FE3860">
        <w:rPr>
          <w:sz w:val="28"/>
          <w:szCs w:val="28"/>
        </w:rPr>
        <w:t>рациональное</w:t>
      </w:r>
      <w:r w:rsidR="003A3B1B">
        <w:rPr>
          <w:sz w:val="28"/>
          <w:szCs w:val="28"/>
        </w:rPr>
        <w:t xml:space="preserve"> </w:t>
      </w:r>
      <w:r w:rsidR="003A3B1B" w:rsidRPr="00FE3860">
        <w:rPr>
          <w:sz w:val="28"/>
          <w:szCs w:val="28"/>
        </w:rPr>
        <w:t>природопользование»</w:t>
      </w:r>
      <w:r w:rsidR="003A3B1B">
        <w:rPr>
          <w:sz w:val="28"/>
          <w:szCs w:val="28"/>
        </w:rPr>
        <w:t xml:space="preserve"> </w:t>
      </w:r>
    </w:p>
    <w:p w:rsidR="006B3F66" w:rsidRPr="00C73C63" w:rsidRDefault="006B3F66" w:rsidP="003A3B1B">
      <w:pPr>
        <w:jc w:val="center"/>
        <w:rPr>
          <w:sz w:val="28"/>
          <w:szCs w:val="28"/>
        </w:rPr>
      </w:pPr>
      <w:r>
        <w:rPr>
          <w:sz w:val="28"/>
          <w:szCs w:val="28"/>
        </w:rPr>
        <w:t>за 1 полугодие 202</w:t>
      </w:r>
      <w:r w:rsidR="008E4963">
        <w:rPr>
          <w:sz w:val="28"/>
          <w:szCs w:val="28"/>
        </w:rPr>
        <w:t>4</w:t>
      </w:r>
      <w:r>
        <w:rPr>
          <w:sz w:val="28"/>
          <w:szCs w:val="28"/>
        </w:rPr>
        <w:t xml:space="preserve"> года</w:t>
      </w:r>
    </w:p>
    <w:p w:rsidR="006B3F66" w:rsidRPr="00C73C63" w:rsidRDefault="006B3F66" w:rsidP="006B3F66">
      <w:pPr>
        <w:jc w:val="both"/>
        <w:rPr>
          <w:sz w:val="28"/>
          <w:szCs w:val="28"/>
        </w:rPr>
      </w:pPr>
    </w:p>
    <w:p w:rsidR="006B3F66" w:rsidRDefault="006B3F66" w:rsidP="006B3F66">
      <w:pPr>
        <w:jc w:val="both"/>
        <w:rPr>
          <w:sz w:val="28"/>
          <w:szCs w:val="28"/>
        </w:rPr>
      </w:pPr>
      <w:r w:rsidRPr="00C73C63">
        <w:rPr>
          <w:sz w:val="28"/>
          <w:szCs w:val="28"/>
        </w:rPr>
        <w:tab/>
        <w:t xml:space="preserve">В соответствии с Бюджетным кодексом Российской Федерации, постановлением Администрации </w:t>
      </w:r>
      <w:r>
        <w:rPr>
          <w:sz w:val="28"/>
          <w:szCs w:val="28"/>
        </w:rPr>
        <w:t xml:space="preserve">Красновского </w:t>
      </w:r>
      <w:r w:rsidRPr="00C73C63">
        <w:rPr>
          <w:sz w:val="28"/>
          <w:szCs w:val="28"/>
        </w:rPr>
        <w:t>сельско</w:t>
      </w:r>
      <w:r>
        <w:rPr>
          <w:sz w:val="28"/>
          <w:szCs w:val="28"/>
        </w:rPr>
        <w:t>го поселения от 21.05.2018 № 47</w:t>
      </w:r>
      <w:r w:rsidRPr="00C73C63">
        <w:rPr>
          <w:sz w:val="28"/>
          <w:szCs w:val="28"/>
        </w:rPr>
        <w:t xml:space="preserve"> </w:t>
      </w:r>
      <w:r w:rsidRPr="00F55250">
        <w:rPr>
          <w:kern w:val="2"/>
          <w:sz w:val="28"/>
          <w:szCs w:val="28"/>
          <w:lang w:eastAsia="en-US"/>
        </w:rPr>
        <w:t>«Об утверждении Порядка разработки, реализации и оценки э</w:t>
      </w:r>
      <w:r w:rsidRPr="00F55250">
        <w:rPr>
          <w:kern w:val="2"/>
          <w:sz w:val="28"/>
          <w:szCs w:val="28"/>
          <w:lang w:eastAsia="en-US"/>
        </w:rPr>
        <w:t>ф</w:t>
      </w:r>
      <w:r w:rsidRPr="00F55250">
        <w:rPr>
          <w:kern w:val="2"/>
          <w:sz w:val="28"/>
          <w:szCs w:val="28"/>
          <w:lang w:eastAsia="en-US"/>
        </w:rPr>
        <w:t xml:space="preserve">фективности муниципальных программ </w:t>
      </w:r>
      <w:r>
        <w:rPr>
          <w:kern w:val="2"/>
          <w:sz w:val="28"/>
          <w:szCs w:val="28"/>
          <w:lang w:eastAsia="en-US"/>
        </w:rPr>
        <w:t>Красновского</w:t>
      </w:r>
      <w:r w:rsidRPr="00F55250">
        <w:rPr>
          <w:kern w:val="2"/>
          <w:sz w:val="28"/>
          <w:szCs w:val="28"/>
          <w:lang w:eastAsia="en-US"/>
        </w:rPr>
        <w:t xml:space="preserve"> сельского поселения»</w:t>
      </w:r>
      <w:r>
        <w:rPr>
          <w:kern w:val="2"/>
          <w:sz w:val="28"/>
          <w:szCs w:val="28"/>
          <w:lang w:eastAsia="en-US"/>
        </w:rPr>
        <w:t>,</w:t>
      </w:r>
      <w:r w:rsidRPr="00C73C63">
        <w:rPr>
          <w:sz w:val="28"/>
          <w:szCs w:val="28"/>
        </w:rPr>
        <w:t xml:space="preserve"> Администрация </w:t>
      </w:r>
      <w:r>
        <w:rPr>
          <w:sz w:val="28"/>
          <w:szCs w:val="28"/>
        </w:rPr>
        <w:t xml:space="preserve">Красновского </w:t>
      </w:r>
      <w:r w:rsidRPr="00C73C63">
        <w:rPr>
          <w:sz w:val="28"/>
          <w:szCs w:val="28"/>
        </w:rPr>
        <w:t xml:space="preserve">сельского поселения </w:t>
      </w:r>
    </w:p>
    <w:p w:rsidR="006B3F66" w:rsidRDefault="006B3F66" w:rsidP="006B3F66">
      <w:pPr>
        <w:jc w:val="both"/>
        <w:rPr>
          <w:sz w:val="28"/>
          <w:szCs w:val="28"/>
        </w:rPr>
      </w:pPr>
    </w:p>
    <w:p w:rsidR="006B3F66" w:rsidRPr="00B911F4" w:rsidRDefault="006B3F66" w:rsidP="006B3F66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6B3F66" w:rsidRPr="00C73C63" w:rsidRDefault="006B3F66" w:rsidP="006B3F66">
      <w:pPr>
        <w:jc w:val="center"/>
        <w:rPr>
          <w:sz w:val="28"/>
          <w:szCs w:val="28"/>
        </w:rPr>
      </w:pPr>
    </w:p>
    <w:p w:rsidR="006B3F66" w:rsidRPr="00B911F4" w:rsidRDefault="006B3F66" w:rsidP="001735B6">
      <w:pPr>
        <w:pStyle w:val="a6"/>
        <w:numPr>
          <w:ilvl w:val="0"/>
          <w:numId w:val="2"/>
        </w:numPr>
        <w:ind w:left="0" w:firstLine="426"/>
        <w:jc w:val="both"/>
        <w:rPr>
          <w:sz w:val="28"/>
          <w:szCs w:val="28"/>
        </w:rPr>
      </w:pPr>
      <w:r w:rsidRPr="00B911F4">
        <w:rPr>
          <w:sz w:val="28"/>
          <w:szCs w:val="28"/>
        </w:rPr>
        <w:t xml:space="preserve">Утвердить отчет об исполнении Плана реализации </w:t>
      </w:r>
      <w:r>
        <w:rPr>
          <w:sz w:val="28"/>
          <w:szCs w:val="28"/>
        </w:rPr>
        <w:t>м</w:t>
      </w:r>
      <w:r w:rsidRPr="00B911F4">
        <w:rPr>
          <w:sz w:val="28"/>
          <w:szCs w:val="28"/>
        </w:rPr>
        <w:t xml:space="preserve">униципальной программы </w:t>
      </w:r>
      <w:r>
        <w:rPr>
          <w:sz w:val="28"/>
          <w:szCs w:val="28"/>
        </w:rPr>
        <w:t xml:space="preserve">Красновского сельского поселения </w:t>
      </w:r>
      <w:r w:rsidR="003A3B1B">
        <w:rPr>
          <w:sz w:val="28"/>
          <w:szCs w:val="28"/>
        </w:rPr>
        <w:t xml:space="preserve">«Охрана окружающей среды </w:t>
      </w:r>
      <w:r w:rsidR="003A3B1B" w:rsidRPr="00A11A3B">
        <w:rPr>
          <w:sz w:val="28"/>
          <w:szCs w:val="28"/>
        </w:rPr>
        <w:t>и рациональное природопользование»</w:t>
      </w:r>
      <w:r w:rsidRPr="00A80354">
        <w:rPr>
          <w:sz w:val="28"/>
          <w:szCs w:val="28"/>
        </w:rPr>
        <w:t xml:space="preserve"> </w:t>
      </w:r>
      <w:r>
        <w:rPr>
          <w:sz w:val="28"/>
          <w:szCs w:val="28"/>
        </w:rPr>
        <w:t>за 1 полугодие</w:t>
      </w:r>
      <w:r w:rsidRPr="00B911F4">
        <w:rPr>
          <w:sz w:val="28"/>
          <w:szCs w:val="28"/>
        </w:rPr>
        <w:t xml:space="preserve"> 20</w:t>
      </w:r>
      <w:r>
        <w:rPr>
          <w:sz w:val="28"/>
          <w:szCs w:val="28"/>
        </w:rPr>
        <w:t>2</w:t>
      </w:r>
      <w:r w:rsidR="008E4963">
        <w:rPr>
          <w:sz w:val="28"/>
          <w:szCs w:val="28"/>
        </w:rPr>
        <w:t>4</w:t>
      </w:r>
      <w:r w:rsidRPr="00B911F4">
        <w:rPr>
          <w:sz w:val="28"/>
          <w:szCs w:val="28"/>
        </w:rPr>
        <w:t xml:space="preserve"> года, согласно приложению к настоящему постановлению.</w:t>
      </w:r>
    </w:p>
    <w:p w:rsidR="006B3F66" w:rsidRPr="006F575F" w:rsidRDefault="006B3F66" w:rsidP="001735B6">
      <w:pPr>
        <w:numPr>
          <w:ilvl w:val="0"/>
          <w:numId w:val="2"/>
        </w:numPr>
        <w:autoSpaceDE w:val="0"/>
        <w:autoSpaceDN w:val="0"/>
        <w:adjustRightInd w:val="0"/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6F575F">
        <w:rPr>
          <w:rFonts w:eastAsia="Calibri"/>
          <w:sz w:val="28"/>
          <w:szCs w:val="28"/>
          <w:lang w:eastAsia="en-US"/>
        </w:rPr>
        <w:t>Настоящее постановление вступает в си</w:t>
      </w:r>
      <w:r w:rsidR="00A0025B">
        <w:rPr>
          <w:rFonts w:eastAsia="Calibri"/>
          <w:sz w:val="28"/>
          <w:szCs w:val="28"/>
          <w:lang w:eastAsia="en-US"/>
        </w:rPr>
        <w:t>лу со дня его официального обнародования</w:t>
      </w:r>
      <w:r w:rsidRPr="006F575F">
        <w:rPr>
          <w:rFonts w:eastAsia="Calibri"/>
          <w:sz w:val="28"/>
          <w:szCs w:val="28"/>
          <w:lang w:eastAsia="en-US"/>
        </w:rPr>
        <w:t>.</w:t>
      </w:r>
    </w:p>
    <w:p w:rsidR="006B3F66" w:rsidRPr="006F575F" w:rsidRDefault="006B3F66" w:rsidP="001735B6">
      <w:pPr>
        <w:numPr>
          <w:ilvl w:val="0"/>
          <w:numId w:val="2"/>
        </w:numPr>
        <w:autoSpaceDE w:val="0"/>
        <w:autoSpaceDN w:val="0"/>
        <w:adjustRightInd w:val="0"/>
        <w:ind w:hanging="24"/>
        <w:jc w:val="both"/>
        <w:rPr>
          <w:rFonts w:eastAsia="Calibri"/>
          <w:sz w:val="28"/>
          <w:szCs w:val="28"/>
          <w:lang w:eastAsia="en-US"/>
        </w:rPr>
      </w:pPr>
      <w:r w:rsidRPr="006F575F">
        <w:rPr>
          <w:rFonts w:eastAsia="Calibri"/>
          <w:sz w:val="28"/>
          <w:szCs w:val="28"/>
          <w:lang w:eastAsia="en-US"/>
        </w:rPr>
        <w:t>Контроль за исполнением настоящего постановления оставляю за собой.</w:t>
      </w: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E96F11" w:rsidRDefault="006B3F66" w:rsidP="006B3F66">
      <w:pPr>
        <w:autoSpaceDE w:val="0"/>
        <w:autoSpaceDN w:val="0"/>
        <w:adjustRightInd w:val="0"/>
        <w:spacing w:line="252" w:lineRule="auto"/>
        <w:rPr>
          <w:rFonts w:eastAsia="Calibri"/>
          <w:sz w:val="28"/>
          <w:szCs w:val="28"/>
          <w:lang w:eastAsia="en-US"/>
        </w:rPr>
      </w:pPr>
      <w:r w:rsidRPr="00E96F11">
        <w:rPr>
          <w:rFonts w:eastAsia="Calibri"/>
          <w:sz w:val="28"/>
          <w:szCs w:val="28"/>
          <w:lang w:eastAsia="en-US"/>
        </w:rPr>
        <w:t>Глава Администрации</w:t>
      </w:r>
    </w:p>
    <w:p w:rsidR="006B3F66" w:rsidRPr="00E96F11" w:rsidRDefault="006B3F66" w:rsidP="006B3F66">
      <w:pPr>
        <w:autoSpaceDE w:val="0"/>
        <w:autoSpaceDN w:val="0"/>
        <w:adjustRightInd w:val="0"/>
        <w:spacing w:line="252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Красновского</w:t>
      </w:r>
      <w:r w:rsidRPr="00E96F11">
        <w:rPr>
          <w:rFonts w:eastAsia="Calibri"/>
          <w:sz w:val="28"/>
          <w:szCs w:val="28"/>
          <w:lang w:eastAsia="en-US"/>
        </w:rPr>
        <w:t xml:space="preserve"> сельского поселения</w:t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="005A1A9E">
        <w:rPr>
          <w:rFonts w:eastAsia="Calibri"/>
          <w:sz w:val="28"/>
          <w:szCs w:val="28"/>
          <w:lang w:eastAsia="en-US"/>
        </w:rPr>
        <w:t>Л</w:t>
      </w:r>
      <w:r w:rsidRPr="00E96F11">
        <w:rPr>
          <w:rFonts w:eastAsia="Calibri"/>
          <w:sz w:val="28"/>
          <w:szCs w:val="28"/>
          <w:lang w:eastAsia="en-US"/>
        </w:rPr>
        <w:t>.</w:t>
      </w:r>
      <w:r w:rsidR="005A1A9E">
        <w:rPr>
          <w:rFonts w:eastAsia="Calibri"/>
          <w:sz w:val="28"/>
          <w:szCs w:val="28"/>
          <w:lang w:eastAsia="en-US"/>
        </w:rPr>
        <w:t>Н</w:t>
      </w:r>
      <w:r w:rsidRPr="00E96F11">
        <w:rPr>
          <w:rFonts w:eastAsia="Calibri"/>
          <w:sz w:val="28"/>
          <w:szCs w:val="28"/>
          <w:lang w:eastAsia="en-US"/>
        </w:rPr>
        <w:t xml:space="preserve">. </w:t>
      </w:r>
      <w:r w:rsidR="005A1A9E">
        <w:rPr>
          <w:rFonts w:eastAsia="Calibri"/>
          <w:sz w:val="28"/>
          <w:szCs w:val="28"/>
          <w:lang w:eastAsia="en-US"/>
        </w:rPr>
        <w:t>Михайленко</w:t>
      </w:r>
    </w:p>
    <w:p w:rsidR="00CD3A04" w:rsidRDefault="00CD3A04" w:rsidP="008C3F08">
      <w:pPr>
        <w:ind w:firstLine="5580"/>
        <w:jc w:val="right"/>
        <w:rPr>
          <w:sz w:val="28"/>
          <w:szCs w:val="28"/>
        </w:rPr>
        <w:sectPr w:rsidR="00CD3A04" w:rsidSect="00CD3A04">
          <w:footerReference w:type="default" r:id="rId8"/>
          <w:pgSz w:w="11906" w:h="16838"/>
          <w:pgMar w:top="851" w:right="851" w:bottom="567" w:left="1701" w:header="709" w:footer="709" w:gutter="0"/>
          <w:cols w:space="708"/>
          <w:docGrid w:linePitch="360"/>
        </w:sectPr>
      </w:pPr>
    </w:p>
    <w:p w:rsidR="008C3F08" w:rsidRPr="00B911F4" w:rsidRDefault="008C3F08" w:rsidP="00CD3A04">
      <w:pPr>
        <w:pageBreakBefore/>
        <w:jc w:val="right"/>
        <w:rPr>
          <w:kern w:val="2"/>
          <w:sz w:val="28"/>
          <w:szCs w:val="28"/>
        </w:rPr>
      </w:pPr>
      <w:r w:rsidRPr="00B911F4">
        <w:rPr>
          <w:kern w:val="2"/>
          <w:sz w:val="28"/>
          <w:szCs w:val="28"/>
        </w:rPr>
        <w:lastRenderedPageBreak/>
        <w:t xml:space="preserve">Приложение </w:t>
      </w:r>
    </w:p>
    <w:p w:rsidR="008C3F08" w:rsidRPr="00B911F4" w:rsidRDefault="008C3F08" w:rsidP="001C615B">
      <w:pPr>
        <w:autoSpaceDE w:val="0"/>
        <w:autoSpaceDN w:val="0"/>
        <w:adjustRightInd w:val="0"/>
        <w:ind w:left="10773"/>
        <w:jc w:val="right"/>
        <w:outlineLvl w:val="2"/>
        <w:rPr>
          <w:kern w:val="2"/>
          <w:sz w:val="28"/>
          <w:szCs w:val="28"/>
        </w:rPr>
      </w:pPr>
      <w:r w:rsidRPr="00B911F4">
        <w:rPr>
          <w:kern w:val="2"/>
          <w:sz w:val="28"/>
          <w:szCs w:val="28"/>
        </w:rPr>
        <w:t xml:space="preserve">к </w:t>
      </w:r>
      <w:r w:rsidR="00B37FA1" w:rsidRPr="00B911F4">
        <w:rPr>
          <w:kern w:val="2"/>
          <w:sz w:val="28"/>
          <w:szCs w:val="28"/>
        </w:rPr>
        <w:t>постановлению от</w:t>
      </w:r>
      <w:r w:rsidR="0051365A">
        <w:rPr>
          <w:kern w:val="2"/>
          <w:sz w:val="28"/>
          <w:szCs w:val="28"/>
        </w:rPr>
        <w:t xml:space="preserve"> 08.07</w:t>
      </w:r>
      <w:r w:rsidR="00B37FA1" w:rsidRPr="00B911F4">
        <w:rPr>
          <w:kern w:val="2"/>
          <w:sz w:val="28"/>
          <w:szCs w:val="28"/>
        </w:rPr>
        <w:t>.20</w:t>
      </w:r>
      <w:r w:rsidR="006B3F66">
        <w:rPr>
          <w:kern w:val="2"/>
          <w:sz w:val="28"/>
          <w:szCs w:val="28"/>
        </w:rPr>
        <w:t>2</w:t>
      </w:r>
      <w:r w:rsidR="008E4963">
        <w:rPr>
          <w:kern w:val="2"/>
          <w:sz w:val="28"/>
          <w:szCs w:val="28"/>
        </w:rPr>
        <w:t>4</w:t>
      </w:r>
      <w:r w:rsidR="00B37FA1" w:rsidRPr="00B911F4">
        <w:rPr>
          <w:kern w:val="2"/>
          <w:sz w:val="28"/>
          <w:szCs w:val="28"/>
        </w:rPr>
        <w:t xml:space="preserve"> №</w:t>
      </w:r>
      <w:r w:rsidR="0051365A">
        <w:rPr>
          <w:kern w:val="2"/>
          <w:sz w:val="28"/>
          <w:szCs w:val="28"/>
        </w:rPr>
        <w:t>63</w:t>
      </w:r>
      <w:r w:rsidR="005F06BA">
        <w:rPr>
          <w:kern w:val="2"/>
          <w:sz w:val="28"/>
          <w:szCs w:val="28"/>
        </w:rPr>
        <w:t xml:space="preserve"> </w:t>
      </w:r>
    </w:p>
    <w:p w:rsidR="00E96F11" w:rsidRPr="00E96F11" w:rsidRDefault="00E96F11" w:rsidP="00E96F1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E96F11">
        <w:rPr>
          <w:sz w:val="24"/>
          <w:szCs w:val="24"/>
        </w:rPr>
        <w:t>ОТЧЕТ</w:t>
      </w:r>
    </w:p>
    <w:p w:rsidR="00E96F11" w:rsidRDefault="00B911F4" w:rsidP="00E96F1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B911F4">
        <w:rPr>
          <w:sz w:val="28"/>
          <w:szCs w:val="28"/>
        </w:rPr>
        <w:t xml:space="preserve">об исполнении Плана реализации </w:t>
      </w:r>
      <w:r w:rsidR="003A3B1B">
        <w:rPr>
          <w:sz w:val="28"/>
          <w:szCs w:val="28"/>
        </w:rPr>
        <w:t>м</w:t>
      </w:r>
      <w:r w:rsidRPr="00B911F4">
        <w:rPr>
          <w:sz w:val="28"/>
          <w:szCs w:val="28"/>
        </w:rPr>
        <w:t xml:space="preserve">униципальной программы </w:t>
      </w:r>
      <w:r w:rsidR="003A3B1B">
        <w:rPr>
          <w:sz w:val="28"/>
          <w:szCs w:val="28"/>
        </w:rPr>
        <w:t xml:space="preserve">«Охрана окружающей среды </w:t>
      </w:r>
      <w:r w:rsidR="003A3B1B" w:rsidRPr="00A11A3B">
        <w:rPr>
          <w:sz w:val="28"/>
          <w:szCs w:val="28"/>
        </w:rPr>
        <w:t>и рациональное природопользование»</w:t>
      </w:r>
      <w:r w:rsidR="001F0148">
        <w:rPr>
          <w:sz w:val="28"/>
          <w:szCs w:val="28"/>
        </w:rPr>
        <w:t xml:space="preserve"> </w:t>
      </w:r>
      <w:r w:rsidR="003F0917">
        <w:rPr>
          <w:sz w:val="28"/>
          <w:szCs w:val="28"/>
        </w:rPr>
        <w:t xml:space="preserve">за </w:t>
      </w:r>
      <w:r w:rsidR="006B3F66">
        <w:rPr>
          <w:sz w:val="28"/>
          <w:szCs w:val="28"/>
        </w:rPr>
        <w:t>1</w:t>
      </w:r>
      <w:r w:rsidR="003F0917">
        <w:rPr>
          <w:sz w:val="28"/>
          <w:szCs w:val="28"/>
        </w:rPr>
        <w:t xml:space="preserve"> </w:t>
      </w:r>
      <w:r w:rsidR="006B3F66">
        <w:rPr>
          <w:sz w:val="28"/>
          <w:szCs w:val="28"/>
        </w:rPr>
        <w:t>полугодие</w:t>
      </w:r>
      <w:r w:rsidR="003F0917">
        <w:rPr>
          <w:sz w:val="28"/>
          <w:szCs w:val="28"/>
        </w:rPr>
        <w:t xml:space="preserve"> 20</w:t>
      </w:r>
      <w:r w:rsidR="006B3F66">
        <w:rPr>
          <w:sz w:val="28"/>
          <w:szCs w:val="28"/>
        </w:rPr>
        <w:t>2</w:t>
      </w:r>
      <w:r w:rsidR="008E4963">
        <w:rPr>
          <w:sz w:val="28"/>
          <w:szCs w:val="28"/>
        </w:rPr>
        <w:t>4</w:t>
      </w:r>
      <w:r w:rsidR="003F0917">
        <w:rPr>
          <w:sz w:val="28"/>
          <w:szCs w:val="28"/>
        </w:rPr>
        <w:t xml:space="preserve"> года</w:t>
      </w:r>
    </w:p>
    <w:p w:rsidR="00B911F4" w:rsidRPr="00E96F11" w:rsidRDefault="00B911F4" w:rsidP="00E96F1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15451" w:type="dxa"/>
        <w:tblCellSpacing w:w="5" w:type="nil"/>
        <w:tblInd w:w="21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3119"/>
        <w:gridCol w:w="2268"/>
        <w:gridCol w:w="1417"/>
        <w:gridCol w:w="993"/>
        <w:gridCol w:w="1559"/>
        <w:gridCol w:w="1843"/>
        <w:gridCol w:w="1700"/>
        <w:gridCol w:w="993"/>
        <w:gridCol w:w="1133"/>
      </w:tblGrid>
      <w:tr w:rsidR="00E96F11" w:rsidRPr="00E96F11" w:rsidTr="00331637">
        <w:trPr>
          <w:trHeight w:val="573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right="-75"/>
              <w:jc w:val="center"/>
            </w:pPr>
            <w:r w:rsidRPr="00E96F11">
              <w:t>№ 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Номер и наименование</w:t>
            </w:r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331637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t>Ответственный исполнитель, соисполнитель, участник</w:t>
            </w:r>
            <w:r w:rsidR="00331637" w:rsidRPr="00331637">
              <w:t xml:space="preserve"> </w:t>
            </w:r>
            <w:r w:rsidRPr="00E96F11">
              <w:t xml:space="preserve">(должность/ ФИО) </w:t>
            </w:r>
            <w:hyperlink w:anchor="Par1127" w:history="1">
              <w:r w:rsidRPr="00E96F11">
                <w:t>&lt;1&gt;</w:t>
              </w:r>
            </w:hyperlink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 xml:space="preserve">Результат </w:t>
            </w:r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реализации (краткое описание)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</w:pPr>
            <w:proofErr w:type="spellStart"/>
            <w:r w:rsidRPr="00E96F11">
              <w:t>Факти-ческая</w:t>
            </w:r>
            <w:proofErr w:type="spellEnd"/>
            <w:r w:rsidRPr="00E96F11">
              <w:t xml:space="preserve"> дата начала</w:t>
            </w:r>
            <w:r w:rsidRPr="00E96F11">
              <w:br/>
            </w:r>
            <w:proofErr w:type="spellStart"/>
            <w:r w:rsidRPr="00E96F11">
              <w:t>реали-зации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Фактическая дата окончания</w:t>
            </w:r>
            <w:r w:rsidRPr="00E96F11">
              <w:br/>
              <w:t xml:space="preserve">реализации, </w:t>
            </w:r>
            <w:r w:rsidRPr="00E96F11">
              <w:br/>
              <w:t xml:space="preserve">наступления </w:t>
            </w:r>
            <w:r w:rsidRPr="00E96F11">
              <w:br/>
              <w:t xml:space="preserve">контрольного </w:t>
            </w:r>
            <w:r w:rsidRPr="00E96F11">
              <w:br/>
              <w:t>события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 xml:space="preserve">Расходы бюджета на реализацию </w:t>
            </w:r>
            <w:r w:rsidRPr="00E96F11">
              <w:rPr>
                <w:rFonts w:cs="Calibri"/>
              </w:rPr>
              <w:t>муниципальной</w:t>
            </w:r>
            <w:r w:rsidRPr="00E96F11">
              <w:t xml:space="preserve"> программы, тыс. рублей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 xml:space="preserve">Объемы неосвоенных средств и причины их </w:t>
            </w:r>
            <w:proofErr w:type="spellStart"/>
            <w:r w:rsidRPr="00E96F11">
              <w:t>неосвоения</w:t>
            </w:r>
            <w:proofErr w:type="spellEnd"/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hyperlink w:anchor="Par1127" w:history="1">
              <w:r w:rsidRPr="00E96F11">
                <w:rPr>
                  <w:rFonts w:cs="Calibri"/>
                </w:rPr>
                <w:t>&lt;2&gt;</w:t>
              </w:r>
            </w:hyperlink>
          </w:p>
        </w:tc>
      </w:tr>
      <w:tr w:rsidR="00E96F11" w:rsidRPr="00E96F11" w:rsidTr="00331637">
        <w:trPr>
          <w:trHeight w:val="720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t>предусмотрено</w:t>
            </w:r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rPr>
                <w:rFonts w:cs="Calibri"/>
              </w:rPr>
              <w:t>муниципальной</w:t>
            </w:r>
            <w:r w:rsidRPr="00E96F11">
              <w:t xml:space="preserve"> программой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t>предусмотрено сводной бюджетной росписью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6"/>
              <w:jc w:val="center"/>
            </w:pPr>
            <w:r w:rsidRPr="00E96F11">
              <w:t xml:space="preserve">факт на отчетную дату 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E96F11" w:rsidRPr="00E96F11" w:rsidRDefault="00E96F11" w:rsidP="00E96F11">
      <w:pPr>
        <w:widowControl w:val="0"/>
        <w:autoSpaceDE w:val="0"/>
        <w:autoSpaceDN w:val="0"/>
        <w:adjustRightInd w:val="0"/>
        <w:jc w:val="center"/>
        <w:rPr>
          <w:sz w:val="6"/>
          <w:szCs w:val="6"/>
        </w:rPr>
      </w:pPr>
    </w:p>
    <w:p w:rsidR="00E96F11" w:rsidRPr="00E96F11" w:rsidRDefault="00E96F11" w:rsidP="00E96F11">
      <w:pPr>
        <w:widowControl w:val="0"/>
        <w:autoSpaceDE w:val="0"/>
        <w:autoSpaceDN w:val="0"/>
        <w:adjustRightInd w:val="0"/>
        <w:jc w:val="center"/>
        <w:rPr>
          <w:sz w:val="2"/>
          <w:szCs w:val="2"/>
        </w:rPr>
      </w:pPr>
    </w:p>
    <w:tbl>
      <w:tblPr>
        <w:tblW w:w="15451" w:type="dxa"/>
        <w:tblCellSpacing w:w="5" w:type="nil"/>
        <w:tblInd w:w="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3119"/>
        <w:gridCol w:w="2268"/>
        <w:gridCol w:w="1417"/>
        <w:gridCol w:w="993"/>
        <w:gridCol w:w="1559"/>
        <w:gridCol w:w="1843"/>
        <w:gridCol w:w="1700"/>
        <w:gridCol w:w="993"/>
        <w:gridCol w:w="1133"/>
      </w:tblGrid>
      <w:tr w:rsidR="00E96F11" w:rsidRPr="00E96F11" w:rsidTr="00331637">
        <w:trPr>
          <w:tblHeader/>
          <w:tblCellSpacing w:w="5" w:type="nil"/>
        </w:trPr>
        <w:tc>
          <w:tcPr>
            <w:tcW w:w="426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1</w:t>
            </w:r>
          </w:p>
        </w:tc>
        <w:tc>
          <w:tcPr>
            <w:tcW w:w="3119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2</w:t>
            </w:r>
          </w:p>
        </w:tc>
        <w:tc>
          <w:tcPr>
            <w:tcW w:w="2268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3</w:t>
            </w:r>
          </w:p>
        </w:tc>
        <w:tc>
          <w:tcPr>
            <w:tcW w:w="1417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4</w:t>
            </w:r>
          </w:p>
        </w:tc>
        <w:tc>
          <w:tcPr>
            <w:tcW w:w="99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5</w:t>
            </w:r>
          </w:p>
        </w:tc>
        <w:tc>
          <w:tcPr>
            <w:tcW w:w="1559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6</w:t>
            </w:r>
          </w:p>
        </w:tc>
        <w:tc>
          <w:tcPr>
            <w:tcW w:w="184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7</w:t>
            </w:r>
          </w:p>
        </w:tc>
        <w:tc>
          <w:tcPr>
            <w:tcW w:w="1700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8</w:t>
            </w:r>
          </w:p>
        </w:tc>
        <w:tc>
          <w:tcPr>
            <w:tcW w:w="99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9</w:t>
            </w:r>
          </w:p>
        </w:tc>
        <w:tc>
          <w:tcPr>
            <w:tcW w:w="113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10</w:t>
            </w:r>
          </w:p>
        </w:tc>
      </w:tr>
      <w:tr w:rsidR="00432FB9" w:rsidRPr="00E96F11" w:rsidTr="00A5454A">
        <w:trPr>
          <w:trHeight w:val="1001"/>
          <w:tblCellSpacing w:w="5" w:type="nil"/>
        </w:trPr>
        <w:tc>
          <w:tcPr>
            <w:tcW w:w="426" w:type="dxa"/>
          </w:tcPr>
          <w:p w:rsidR="00432FB9" w:rsidRPr="00432FB9" w:rsidRDefault="00432FB9" w:rsidP="00432FB9">
            <w:pPr>
              <w:widowControl w:val="0"/>
              <w:autoSpaceDE w:val="0"/>
              <w:autoSpaceDN w:val="0"/>
              <w:adjustRightInd w:val="0"/>
            </w:pPr>
            <w:r>
              <w:t>1</w:t>
            </w:r>
          </w:p>
        </w:tc>
        <w:tc>
          <w:tcPr>
            <w:tcW w:w="3119" w:type="dxa"/>
          </w:tcPr>
          <w:p w:rsidR="00432FB9" w:rsidRPr="001F0148" w:rsidRDefault="00432FB9" w:rsidP="00432FB9">
            <w:pPr>
              <w:widowControl w:val="0"/>
              <w:autoSpaceDE w:val="0"/>
              <w:autoSpaceDN w:val="0"/>
              <w:adjustRightInd w:val="0"/>
            </w:pPr>
            <w:r w:rsidRPr="001F0148">
              <w:t xml:space="preserve">Подпрограмма 1  </w:t>
            </w:r>
          </w:p>
          <w:p w:rsidR="00432FB9" w:rsidRPr="003A3B1B" w:rsidRDefault="003A3B1B" w:rsidP="00432FB9">
            <w:pPr>
              <w:widowControl w:val="0"/>
              <w:autoSpaceDE w:val="0"/>
              <w:autoSpaceDN w:val="0"/>
              <w:adjustRightInd w:val="0"/>
            </w:pPr>
            <w:r w:rsidRPr="003A3B1B">
              <w:t>«Охрана окружающей среды и рациональное природопользование»</w:t>
            </w:r>
          </w:p>
        </w:tc>
        <w:tc>
          <w:tcPr>
            <w:tcW w:w="2268" w:type="dxa"/>
          </w:tcPr>
          <w:p w:rsidR="00432FB9" w:rsidRPr="001F0148" w:rsidRDefault="00432FB9" w:rsidP="00432FB9">
            <w:pPr>
              <w:widowControl w:val="0"/>
              <w:autoSpaceDE w:val="0"/>
              <w:autoSpaceDN w:val="0"/>
              <w:adjustRightInd w:val="0"/>
            </w:pPr>
            <w:r w:rsidRPr="001F0148">
              <w:t>Администрация Красновского сельского поселения</w:t>
            </w:r>
          </w:p>
        </w:tc>
        <w:tc>
          <w:tcPr>
            <w:tcW w:w="1417" w:type="dxa"/>
          </w:tcPr>
          <w:p w:rsidR="00432FB9" w:rsidRPr="001F0148" w:rsidRDefault="00432FB9" w:rsidP="00432F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993" w:type="dxa"/>
          </w:tcPr>
          <w:p w:rsidR="00432FB9" w:rsidRPr="001F0148" w:rsidRDefault="00432FB9" w:rsidP="00432F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559" w:type="dxa"/>
          </w:tcPr>
          <w:p w:rsidR="00432FB9" w:rsidRPr="001F0148" w:rsidRDefault="00432FB9" w:rsidP="00432F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843" w:type="dxa"/>
          </w:tcPr>
          <w:p w:rsidR="00432FB9" w:rsidRPr="00432FB9" w:rsidRDefault="008E4963" w:rsidP="008E4963">
            <w:pPr>
              <w:jc w:val="center"/>
            </w:pPr>
            <w:r>
              <w:t>3</w:t>
            </w:r>
            <w:r w:rsidR="00200332">
              <w:t xml:space="preserve"> </w:t>
            </w:r>
            <w:r>
              <w:t>190</w:t>
            </w:r>
            <w:r w:rsidR="00432FB9" w:rsidRPr="00432FB9">
              <w:t>,</w:t>
            </w:r>
            <w:r>
              <w:t>1</w:t>
            </w:r>
          </w:p>
        </w:tc>
        <w:tc>
          <w:tcPr>
            <w:tcW w:w="1700" w:type="dxa"/>
          </w:tcPr>
          <w:p w:rsidR="00432FB9" w:rsidRPr="00432FB9" w:rsidRDefault="008E4963" w:rsidP="008E4963">
            <w:pPr>
              <w:jc w:val="center"/>
            </w:pPr>
            <w:r>
              <w:t>3</w:t>
            </w:r>
            <w:r w:rsidR="00200332">
              <w:t xml:space="preserve"> </w:t>
            </w:r>
            <w:r>
              <w:t>190</w:t>
            </w:r>
            <w:r w:rsidR="00432FB9" w:rsidRPr="00432FB9">
              <w:t>,</w:t>
            </w:r>
            <w:r>
              <w:t>1</w:t>
            </w:r>
          </w:p>
        </w:tc>
        <w:tc>
          <w:tcPr>
            <w:tcW w:w="993" w:type="dxa"/>
          </w:tcPr>
          <w:p w:rsidR="00432FB9" w:rsidRPr="001F0148" w:rsidRDefault="008E4963" w:rsidP="008E496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397</w:t>
            </w:r>
            <w:r w:rsidR="00432FB9">
              <w:t>,</w:t>
            </w:r>
            <w:r>
              <w:t>3</w:t>
            </w:r>
          </w:p>
        </w:tc>
        <w:tc>
          <w:tcPr>
            <w:tcW w:w="1133" w:type="dxa"/>
          </w:tcPr>
          <w:p w:rsidR="00432FB9" w:rsidRPr="00E96F11" w:rsidRDefault="00432FB9" w:rsidP="00432FB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200332" w:rsidRPr="00E96F11" w:rsidTr="00331637">
        <w:trPr>
          <w:trHeight w:val="263"/>
          <w:tblCellSpacing w:w="5" w:type="nil"/>
        </w:trPr>
        <w:tc>
          <w:tcPr>
            <w:tcW w:w="426" w:type="dxa"/>
          </w:tcPr>
          <w:p w:rsidR="00200332" w:rsidRPr="00432FB9" w:rsidRDefault="00200332" w:rsidP="00200332">
            <w:pPr>
              <w:widowControl w:val="0"/>
              <w:autoSpaceDE w:val="0"/>
              <w:autoSpaceDN w:val="0"/>
              <w:adjustRightInd w:val="0"/>
            </w:pPr>
            <w:r w:rsidRPr="00432FB9">
              <w:t>2</w:t>
            </w:r>
          </w:p>
        </w:tc>
        <w:tc>
          <w:tcPr>
            <w:tcW w:w="3119" w:type="dxa"/>
          </w:tcPr>
          <w:p w:rsidR="00200332" w:rsidRPr="00200332" w:rsidRDefault="00200332" w:rsidP="00200332">
            <w:pPr>
              <w:widowControl w:val="0"/>
              <w:spacing w:line="226" w:lineRule="auto"/>
              <w:rPr>
                <w:kern w:val="2"/>
              </w:rPr>
            </w:pPr>
            <w:r w:rsidRPr="00200332">
              <w:rPr>
                <w:kern w:val="2"/>
              </w:rPr>
              <w:t>Основное мероприятие 1.1.</w:t>
            </w:r>
          </w:p>
          <w:p w:rsidR="00200332" w:rsidRPr="00200332" w:rsidRDefault="00200332" w:rsidP="00200332">
            <w:pPr>
              <w:rPr>
                <w:kern w:val="2"/>
              </w:rPr>
            </w:pPr>
            <w:r w:rsidRPr="00200332">
              <w:t>Мероприятия по утилизации ртутьсодержащих ламп на территории сельского поселения</w:t>
            </w:r>
          </w:p>
        </w:tc>
        <w:tc>
          <w:tcPr>
            <w:tcW w:w="2268" w:type="dxa"/>
          </w:tcPr>
          <w:p w:rsidR="00200332" w:rsidRPr="00200332" w:rsidRDefault="00200332" w:rsidP="00200332">
            <w:r w:rsidRPr="00200332"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1417" w:type="dxa"/>
          </w:tcPr>
          <w:p w:rsidR="00200332" w:rsidRPr="00200332" w:rsidRDefault="00200332" w:rsidP="00200332">
            <w:pPr>
              <w:widowControl w:val="0"/>
              <w:spacing w:line="226" w:lineRule="auto"/>
              <w:jc w:val="center"/>
              <w:rPr>
                <w:kern w:val="2"/>
              </w:rPr>
            </w:pPr>
            <w:r w:rsidRPr="00200332">
              <w:rPr>
                <w:kern w:val="2"/>
              </w:rPr>
              <w:t>минимизация негативного воздействия на состояние окружающей среды</w:t>
            </w:r>
          </w:p>
        </w:tc>
        <w:tc>
          <w:tcPr>
            <w:tcW w:w="993" w:type="dxa"/>
          </w:tcPr>
          <w:p w:rsidR="00200332" w:rsidRPr="001F0148" w:rsidRDefault="008E4963" w:rsidP="00E34EC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Весь период 2024 года</w:t>
            </w:r>
          </w:p>
        </w:tc>
        <w:tc>
          <w:tcPr>
            <w:tcW w:w="1559" w:type="dxa"/>
          </w:tcPr>
          <w:p w:rsidR="00200332" w:rsidRPr="001F0148" w:rsidRDefault="008E4963" w:rsidP="00E34EC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Весь период 2024 года</w:t>
            </w:r>
          </w:p>
        </w:tc>
        <w:tc>
          <w:tcPr>
            <w:tcW w:w="1843" w:type="dxa"/>
          </w:tcPr>
          <w:p w:rsidR="00200332" w:rsidRPr="00432FB9" w:rsidRDefault="00E34EC9" w:rsidP="008E496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  <w:r w:rsidR="008E4963">
              <w:t>7</w:t>
            </w:r>
            <w:r w:rsidR="00200332" w:rsidRPr="00432FB9">
              <w:t>,</w:t>
            </w:r>
            <w:r w:rsidR="008E4963">
              <w:t>7</w:t>
            </w:r>
          </w:p>
        </w:tc>
        <w:tc>
          <w:tcPr>
            <w:tcW w:w="1700" w:type="dxa"/>
          </w:tcPr>
          <w:p w:rsidR="00200332" w:rsidRPr="00432FB9" w:rsidRDefault="00E34EC9" w:rsidP="008E496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  <w:r w:rsidR="008E4963">
              <w:t>7</w:t>
            </w:r>
            <w:r w:rsidR="00200332" w:rsidRPr="00432FB9">
              <w:t>,</w:t>
            </w:r>
            <w:r w:rsidR="008E4963">
              <w:t>7</w:t>
            </w:r>
          </w:p>
        </w:tc>
        <w:tc>
          <w:tcPr>
            <w:tcW w:w="993" w:type="dxa"/>
          </w:tcPr>
          <w:p w:rsidR="00200332" w:rsidRPr="001F0148" w:rsidRDefault="008E4963" w:rsidP="008E4963">
            <w:pPr>
              <w:jc w:val="center"/>
            </w:pPr>
            <w:r>
              <w:t>12</w:t>
            </w:r>
            <w:r w:rsidR="00200332" w:rsidRPr="001F0148">
              <w:t>,</w:t>
            </w:r>
            <w:r>
              <w:t>5</w:t>
            </w:r>
          </w:p>
        </w:tc>
        <w:tc>
          <w:tcPr>
            <w:tcW w:w="1133" w:type="dxa"/>
          </w:tcPr>
          <w:p w:rsidR="00200332" w:rsidRPr="00E96F11" w:rsidRDefault="00200332" w:rsidP="0020033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200332" w:rsidRPr="00E96F11" w:rsidTr="008E0D1C">
        <w:trPr>
          <w:trHeight w:val="263"/>
          <w:tblCellSpacing w:w="5" w:type="nil"/>
        </w:trPr>
        <w:tc>
          <w:tcPr>
            <w:tcW w:w="426" w:type="dxa"/>
          </w:tcPr>
          <w:p w:rsidR="00200332" w:rsidRPr="00432FB9" w:rsidRDefault="00200332" w:rsidP="00200332">
            <w:pPr>
              <w:widowControl w:val="0"/>
              <w:autoSpaceDE w:val="0"/>
              <w:autoSpaceDN w:val="0"/>
              <w:adjustRightInd w:val="0"/>
            </w:pPr>
            <w:r w:rsidRPr="00432FB9">
              <w:t>3</w:t>
            </w:r>
          </w:p>
        </w:tc>
        <w:tc>
          <w:tcPr>
            <w:tcW w:w="3119" w:type="dxa"/>
          </w:tcPr>
          <w:p w:rsidR="00200332" w:rsidRPr="00200332" w:rsidRDefault="00200332" w:rsidP="00200332">
            <w:pPr>
              <w:widowControl w:val="0"/>
              <w:spacing w:line="226" w:lineRule="auto"/>
              <w:rPr>
                <w:kern w:val="2"/>
              </w:rPr>
            </w:pPr>
            <w:r w:rsidRPr="00200332">
              <w:rPr>
                <w:kern w:val="2"/>
              </w:rPr>
              <w:t>Основное мероприятие 1.2.</w:t>
            </w:r>
            <w:r w:rsidRPr="00200332">
              <w:t xml:space="preserve"> Мероприятия по ремонту и содержанию гидротехнических сооружений на территории сельского поселения</w:t>
            </w:r>
          </w:p>
        </w:tc>
        <w:tc>
          <w:tcPr>
            <w:tcW w:w="2268" w:type="dxa"/>
          </w:tcPr>
          <w:p w:rsidR="00200332" w:rsidRPr="00200332" w:rsidRDefault="00200332" w:rsidP="00200332">
            <w:r w:rsidRPr="00200332"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1417" w:type="dxa"/>
          </w:tcPr>
          <w:p w:rsidR="00200332" w:rsidRPr="00200332" w:rsidRDefault="00200332" w:rsidP="00200332">
            <w:pPr>
              <w:widowControl w:val="0"/>
              <w:spacing w:line="226" w:lineRule="auto"/>
              <w:jc w:val="center"/>
              <w:rPr>
                <w:kern w:val="2"/>
              </w:rPr>
            </w:pPr>
            <w:r w:rsidRPr="00200332">
              <w:rPr>
                <w:kern w:val="2"/>
              </w:rPr>
              <w:t>предотвращение затопления и подтопления территорий Красновского сельского поселения</w:t>
            </w:r>
          </w:p>
        </w:tc>
        <w:tc>
          <w:tcPr>
            <w:tcW w:w="993" w:type="dxa"/>
          </w:tcPr>
          <w:p w:rsidR="00200332" w:rsidRPr="001F0148" w:rsidRDefault="008E4963" w:rsidP="00E34EC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Весь период 2024 года</w:t>
            </w:r>
          </w:p>
        </w:tc>
        <w:tc>
          <w:tcPr>
            <w:tcW w:w="1559" w:type="dxa"/>
          </w:tcPr>
          <w:p w:rsidR="00200332" w:rsidRPr="001F0148" w:rsidRDefault="008E4963" w:rsidP="00E34EC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Весь период 2024 года</w:t>
            </w:r>
          </w:p>
        </w:tc>
        <w:tc>
          <w:tcPr>
            <w:tcW w:w="1843" w:type="dxa"/>
          </w:tcPr>
          <w:p w:rsidR="00200332" w:rsidRPr="00432FB9" w:rsidRDefault="00200332" w:rsidP="0020033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</w:t>
            </w:r>
            <w:r w:rsidRPr="00432FB9">
              <w:t>,</w:t>
            </w:r>
            <w:r>
              <w:t>0</w:t>
            </w:r>
          </w:p>
        </w:tc>
        <w:tc>
          <w:tcPr>
            <w:tcW w:w="1700" w:type="dxa"/>
          </w:tcPr>
          <w:p w:rsidR="00200332" w:rsidRPr="00432FB9" w:rsidRDefault="00200332" w:rsidP="0020033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</w:t>
            </w:r>
            <w:r w:rsidRPr="00432FB9">
              <w:t>,</w:t>
            </w:r>
            <w:r>
              <w:t>0</w:t>
            </w:r>
          </w:p>
        </w:tc>
        <w:tc>
          <w:tcPr>
            <w:tcW w:w="993" w:type="dxa"/>
          </w:tcPr>
          <w:p w:rsidR="00200332" w:rsidRPr="001F0148" w:rsidRDefault="00200332" w:rsidP="00200332">
            <w:pPr>
              <w:jc w:val="center"/>
            </w:pPr>
            <w:r>
              <w:t>0</w:t>
            </w:r>
            <w:r w:rsidRPr="001F0148">
              <w:t>,</w:t>
            </w:r>
            <w:r>
              <w:t>0</w:t>
            </w:r>
          </w:p>
        </w:tc>
        <w:tc>
          <w:tcPr>
            <w:tcW w:w="1133" w:type="dxa"/>
          </w:tcPr>
          <w:p w:rsidR="00200332" w:rsidRPr="00E96F11" w:rsidRDefault="00200332" w:rsidP="0020033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200332" w:rsidRPr="00E96F11" w:rsidTr="00005D6E">
        <w:trPr>
          <w:trHeight w:val="263"/>
          <w:tblCellSpacing w:w="5" w:type="nil"/>
        </w:trPr>
        <w:tc>
          <w:tcPr>
            <w:tcW w:w="426" w:type="dxa"/>
          </w:tcPr>
          <w:p w:rsidR="00200332" w:rsidRPr="00432FB9" w:rsidRDefault="00200332" w:rsidP="00200332">
            <w:pPr>
              <w:widowControl w:val="0"/>
              <w:autoSpaceDE w:val="0"/>
              <w:autoSpaceDN w:val="0"/>
              <w:adjustRightInd w:val="0"/>
            </w:pPr>
            <w:r w:rsidRPr="00432FB9">
              <w:t>4</w:t>
            </w:r>
          </w:p>
        </w:tc>
        <w:tc>
          <w:tcPr>
            <w:tcW w:w="3119" w:type="dxa"/>
            <w:shd w:val="clear" w:color="auto" w:fill="auto"/>
          </w:tcPr>
          <w:p w:rsidR="00200332" w:rsidRPr="00200332" w:rsidRDefault="00200332" w:rsidP="00200332">
            <w:pPr>
              <w:widowControl w:val="0"/>
              <w:spacing w:line="226" w:lineRule="auto"/>
              <w:rPr>
                <w:kern w:val="2"/>
              </w:rPr>
            </w:pPr>
            <w:r w:rsidRPr="00200332">
              <w:rPr>
                <w:kern w:val="2"/>
              </w:rPr>
              <w:t>Основное мероприятие 1.3.</w:t>
            </w:r>
          </w:p>
          <w:p w:rsidR="00200332" w:rsidRPr="00200332" w:rsidRDefault="00200332" w:rsidP="00200332">
            <w:pPr>
              <w:widowControl w:val="0"/>
              <w:autoSpaceDE w:val="0"/>
              <w:autoSpaceDN w:val="0"/>
              <w:adjustRightInd w:val="0"/>
            </w:pPr>
            <w:r w:rsidRPr="00200332">
              <w:t>Благоустройство общей территории населенных пунктов сельского поселения</w:t>
            </w:r>
          </w:p>
        </w:tc>
        <w:tc>
          <w:tcPr>
            <w:tcW w:w="2268" w:type="dxa"/>
          </w:tcPr>
          <w:p w:rsidR="00200332" w:rsidRPr="00200332" w:rsidRDefault="00200332" w:rsidP="00200332">
            <w:r w:rsidRPr="00200332"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1417" w:type="dxa"/>
          </w:tcPr>
          <w:p w:rsidR="00200332" w:rsidRPr="00200332" w:rsidRDefault="00200332" w:rsidP="00200332">
            <w:pPr>
              <w:widowControl w:val="0"/>
              <w:spacing w:line="226" w:lineRule="auto"/>
              <w:jc w:val="center"/>
              <w:rPr>
                <w:kern w:val="2"/>
              </w:rPr>
            </w:pPr>
            <w:r w:rsidRPr="00200332">
              <w:rPr>
                <w:kern w:val="2"/>
              </w:rPr>
              <w:t>расширение системы наблюдения за состоянием окружающей среды; формирование экологической культуры, развитие экологического просвещения</w:t>
            </w:r>
          </w:p>
        </w:tc>
        <w:tc>
          <w:tcPr>
            <w:tcW w:w="993" w:type="dxa"/>
          </w:tcPr>
          <w:p w:rsidR="00200332" w:rsidRPr="001F0148" w:rsidRDefault="008E4963" w:rsidP="00E34EC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Весь период 2024 года</w:t>
            </w:r>
          </w:p>
        </w:tc>
        <w:tc>
          <w:tcPr>
            <w:tcW w:w="1559" w:type="dxa"/>
          </w:tcPr>
          <w:p w:rsidR="00200332" w:rsidRPr="001F0148" w:rsidRDefault="008E4963" w:rsidP="00E34EC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Весь период 2024 года</w:t>
            </w:r>
          </w:p>
        </w:tc>
        <w:tc>
          <w:tcPr>
            <w:tcW w:w="1843" w:type="dxa"/>
          </w:tcPr>
          <w:p w:rsidR="00200332" w:rsidRPr="00432FB9" w:rsidRDefault="008E4963" w:rsidP="008E496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  <w:r w:rsidR="00163CBB">
              <w:t xml:space="preserve"> </w:t>
            </w:r>
            <w:r>
              <w:t>372</w:t>
            </w:r>
            <w:r w:rsidR="00163CBB">
              <w:t>,</w:t>
            </w:r>
            <w:r>
              <w:t>0</w:t>
            </w:r>
          </w:p>
        </w:tc>
        <w:tc>
          <w:tcPr>
            <w:tcW w:w="1700" w:type="dxa"/>
          </w:tcPr>
          <w:p w:rsidR="00200332" w:rsidRPr="00432FB9" w:rsidRDefault="008E4963" w:rsidP="008E496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  <w:r w:rsidR="00200332">
              <w:t xml:space="preserve"> </w:t>
            </w:r>
            <w:r>
              <w:t>372</w:t>
            </w:r>
            <w:r w:rsidR="00200332">
              <w:t>,</w:t>
            </w:r>
            <w:r>
              <w:t>0</w:t>
            </w:r>
          </w:p>
        </w:tc>
        <w:tc>
          <w:tcPr>
            <w:tcW w:w="993" w:type="dxa"/>
          </w:tcPr>
          <w:p w:rsidR="00200332" w:rsidRPr="001F0148" w:rsidRDefault="008E4963" w:rsidP="008E4963">
            <w:pPr>
              <w:jc w:val="center"/>
            </w:pPr>
            <w:r>
              <w:t>310</w:t>
            </w:r>
            <w:r w:rsidR="00200332" w:rsidRPr="001F0148">
              <w:t>,</w:t>
            </w:r>
            <w:r>
              <w:t>9</w:t>
            </w:r>
          </w:p>
        </w:tc>
        <w:tc>
          <w:tcPr>
            <w:tcW w:w="1133" w:type="dxa"/>
          </w:tcPr>
          <w:p w:rsidR="00200332" w:rsidRPr="00E96F11" w:rsidRDefault="00200332" w:rsidP="0020033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200332" w:rsidRPr="00E96F11" w:rsidTr="00005D6E">
        <w:trPr>
          <w:trHeight w:val="263"/>
          <w:tblCellSpacing w:w="5" w:type="nil"/>
        </w:trPr>
        <w:tc>
          <w:tcPr>
            <w:tcW w:w="426" w:type="dxa"/>
          </w:tcPr>
          <w:p w:rsidR="00200332" w:rsidRPr="00432FB9" w:rsidRDefault="00200332" w:rsidP="00200332">
            <w:pPr>
              <w:widowControl w:val="0"/>
              <w:autoSpaceDE w:val="0"/>
              <w:autoSpaceDN w:val="0"/>
              <w:adjustRightInd w:val="0"/>
            </w:pPr>
            <w:r w:rsidRPr="00432FB9">
              <w:t>5</w:t>
            </w:r>
          </w:p>
        </w:tc>
        <w:tc>
          <w:tcPr>
            <w:tcW w:w="3119" w:type="dxa"/>
            <w:shd w:val="clear" w:color="auto" w:fill="auto"/>
          </w:tcPr>
          <w:p w:rsidR="00200332" w:rsidRPr="00200332" w:rsidRDefault="00200332" w:rsidP="00200332">
            <w:pPr>
              <w:widowControl w:val="0"/>
              <w:spacing w:line="226" w:lineRule="auto"/>
              <w:rPr>
                <w:kern w:val="2"/>
              </w:rPr>
            </w:pPr>
            <w:r w:rsidRPr="00200332">
              <w:rPr>
                <w:kern w:val="2"/>
              </w:rPr>
              <w:t>Основное мероприятие 1.4.</w:t>
            </w:r>
          </w:p>
          <w:p w:rsidR="00200332" w:rsidRPr="00200332" w:rsidRDefault="00200332" w:rsidP="00200332">
            <w:pPr>
              <w:rPr>
                <w:kern w:val="2"/>
              </w:rPr>
            </w:pPr>
            <w:r w:rsidRPr="00200332">
              <w:t>Содержание и текущий ремонт мест захоронения</w:t>
            </w:r>
          </w:p>
        </w:tc>
        <w:tc>
          <w:tcPr>
            <w:tcW w:w="2268" w:type="dxa"/>
          </w:tcPr>
          <w:p w:rsidR="00200332" w:rsidRPr="00200332" w:rsidRDefault="00200332" w:rsidP="00200332">
            <w:r w:rsidRPr="00200332"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1417" w:type="dxa"/>
          </w:tcPr>
          <w:p w:rsidR="00200332" w:rsidRPr="00200332" w:rsidRDefault="00200332" w:rsidP="0020033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00332">
              <w:rPr>
                <w:kern w:val="2"/>
              </w:rPr>
              <w:t>благоустройство кладбищ</w:t>
            </w:r>
          </w:p>
        </w:tc>
        <w:tc>
          <w:tcPr>
            <w:tcW w:w="993" w:type="dxa"/>
          </w:tcPr>
          <w:p w:rsidR="00200332" w:rsidRPr="001F0148" w:rsidRDefault="008E4963" w:rsidP="00E34EC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Весь период 2024 года</w:t>
            </w:r>
          </w:p>
        </w:tc>
        <w:tc>
          <w:tcPr>
            <w:tcW w:w="1559" w:type="dxa"/>
          </w:tcPr>
          <w:p w:rsidR="00200332" w:rsidRPr="001F0148" w:rsidRDefault="008E4963" w:rsidP="00E34EC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Весь период 2024 года</w:t>
            </w:r>
          </w:p>
        </w:tc>
        <w:tc>
          <w:tcPr>
            <w:tcW w:w="1843" w:type="dxa"/>
          </w:tcPr>
          <w:p w:rsidR="00200332" w:rsidRPr="00432FB9" w:rsidRDefault="00E34EC9" w:rsidP="008E496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  <w:r w:rsidR="008E4963">
              <w:t>15</w:t>
            </w:r>
            <w:r w:rsidR="00200332">
              <w:t>,</w:t>
            </w:r>
            <w:r w:rsidR="008E4963">
              <w:t>0</w:t>
            </w:r>
          </w:p>
        </w:tc>
        <w:tc>
          <w:tcPr>
            <w:tcW w:w="1700" w:type="dxa"/>
          </w:tcPr>
          <w:p w:rsidR="00200332" w:rsidRPr="00432FB9" w:rsidRDefault="00E34EC9" w:rsidP="008E496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  <w:r w:rsidR="008E4963">
              <w:t>15</w:t>
            </w:r>
            <w:r w:rsidR="00200332">
              <w:t>,</w:t>
            </w:r>
            <w:r w:rsidR="008E4963">
              <w:t xml:space="preserve">0                                                                          </w:t>
            </w:r>
          </w:p>
        </w:tc>
        <w:tc>
          <w:tcPr>
            <w:tcW w:w="993" w:type="dxa"/>
          </w:tcPr>
          <w:p w:rsidR="00200332" w:rsidRDefault="008E4963" w:rsidP="008E4963">
            <w:pPr>
              <w:jc w:val="center"/>
            </w:pPr>
            <w:r>
              <w:t>73</w:t>
            </w:r>
            <w:r w:rsidR="00200332">
              <w:t>,</w:t>
            </w:r>
            <w:r>
              <w:t>9</w:t>
            </w:r>
          </w:p>
        </w:tc>
        <w:tc>
          <w:tcPr>
            <w:tcW w:w="1133" w:type="dxa"/>
          </w:tcPr>
          <w:p w:rsidR="00200332" w:rsidRPr="00E96F11" w:rsidRDefault="00200332" w:rsidP="0020033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200332" w:rsidRPr="00E96F11" w:rsidTr="00005D6E">
        <w:trPr>
          <w:trHeight w:val="263"/>
          <w:tblCellSpacing w:w="5" w:type="nil"/>
        </w:trPr>
        <w:tc>
          <w:tcPr>
            <w:tcW w:w="426" w:type="dxa"/>
          </w:tcPr>
          <w:p w:rsidR="00200332" w:rsidRPr="00432FB9" w:rsidRDefault="00200332" w:rsidP="00200332">
            <w:pPr>
              <w:widowControl w:val="0"/>
              <w:autoSpaceDE w:val="0"/>
              <w:autoSpaceDN w:val="0"/>
              <w:adjustRightInd w:val="0"/>
            </w:pPr>
            <w:r>
              <w:t>6</w:t>
            </w:r>
          </w:p>
        </w:tc>
        <w:tc>
          <w:tcPr>
            <w:tcW w:w="3119" w:type="dxa"/>
            <w:shd w:val="clear" w:color="auto" w:fill="auto"/>
          </w:tcPr>
          <w:p w:rsidR="00200332" w:rsidRPr="00200332" w:rsidRDefault="00200332" w:rsidP="00200332">
            <w:r w:rsidRPr="00200332">
              <w:rPr>
                <w:kern w:val="2"/>
              </w:rPr>
              <w:t>Основное мероприятие 1.5.</w:t>
            </w:r>
            <w:r w:rsidRPr="00200332">
              <w:t xml:space="preserve"> Озеленение территории сельского поселения</w:t>
            </w:r>
          </w:p>
        </w:tc>
        <w:tc>
          <w:tcPr>
            <w:tcW w:w="2268" w:type="dxa"/>
          </w:tcPr>
          <w:p w:rsidR="00200332" w:rsidRPr="00200332" w:rsidRDefault="00200332" w:rsidP="00200332">
            <w:r w:rsidRPr="00200332"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1417" w:type="dxa"/>
          </w:tcPr>
          <w:p w:rsidR="00200332" w:rsidRPr="00200332" w:rsidRDefault="00200332" w:rsidP="0020033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200332">
              <w:rPr>
                <w:kern w:val="2"/>
              </w:rPr>
              <w:t>озеленение общественных мест</w:t>
            </w:r>
          </w:p>
        </w:tc>
        <w:tc>
          <w:tcPr>
            <w:tcW w:w="993" w:type="dxa"/>
          </w:tcPr>
          <w:p w:rsidR="00200332" w:rsidRPr="001F0148" w:rsidRDefault="008E4963" w:rsidP="00E34EC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Весь период 2024 года</w:t>
            </w:r>
          </w:p>
        </w:tc>
        <w:tc>
          <w:tcPr>
            <w:tcW w:w="1559" w:type="dxa"/>
          </w:tcPr>
          <w:p w:rsidR="00200332" w:rsidRPr="001F0148" w:rsidRDefault="008E4963" w:rsidP="00E34EC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Весь период 2024 года</w:t>
            </w:r>
          </w:p>
        </w:tc>
        <w:tc>
          <w:tcPr>
            <w:tcW w:w="1843" w:type="dxa"/>
          </w:tcPr>
          <w:p w:rsidR="00200332" w:rsidRDefault="008E4963" w:rsidP="008E4963">
            <w:pPr>
              <w:jc w:val="center"/>
            </w:pPr>
            <w:r>
              <w:t>255</w:t>
            </w:r>
            <w:r w:rsidR="00200332" w:rsidRPr="008934E6">
              <w:t>,</w:t>
            </w:r>
            <w:r>
              <w:t>4</w:t>
            </w:r>
          </w:p>
        </w:tc>
        <w:tc>
          <w:tcPr>
            <w:tcW w:w="1700" w:type="dxa"/>
          </w:tcPr>
          <w:p w:rsidR="00200332" w:rsidRDefault="008E4963" w:rsidP="008E4963">
            <w:pPr>
              <w:jc w:val="center"/>
            </w:pPr>
            <w:r>
              <w:t>255</w:t>
            </w:r>
            <w:r w:rsidR="00200332" w:rsidRPr="00C772E2">
              <w:t>,</w:t>
            </w:r>
            <w:r>
              <w:t>4</w:t>
            </w:r>
          </w:p>
        </w:tc>
        <w:tc>
          <w:tcPr>
            <w:tcW w:w="993" w:type="dxa"/>
          </w:tcPr>
          <w:p w:rsidR="00200332" w:rsidRDefault="00200332" w:rsidP="00200332">
            <w:pPr>
              <w:jc w:val="center"/>
            </w:pPr>
            <w:r w:rsidRPr="00772CB3">
              <w:t>0,0</w:t>
            </w:r>
          </w:p>
        </w:tc>
        <w:tc>
          <w:tcPr>
            <w:tcW w:w="1133" w:type="dxa"/>
          </w:tcPr>
          <w:p w:rsidR="00200332" w:rsidRPr="00E96F11" w:rsidRDefault="00200332" w:rsidP="0020033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200332" w:rsidRPr="00E96F11" w:rsidTr="00200332">
        <w:trPr>
          <w:trHeight w:val="1351"/>
          <w:tblCellSpacing w:w="5" w:type="nil"/>
        </w:trPr>
        <w:tc>
          <w:tcPr>
            <w:tcW w:w="426" w:type="dxa"/>
          </w:tcPr>
          <w:p w:rsidR="00200332" w:rsidRDefault="00200332" w:rsidP="00200332">
            <w:pPr>
              <w:widowControl w:val="0"/>
              <w:autoSpaceDE w:val="0"/>
              <w:autoSpaceDN w:val="0"/>
              <w:adjustRightInd w:val="0"/>
            </w:pPr>
            <w:r>
              <w:t>7</w:t>
            </w:r>
          </w:p>
        </w:tc>
        <w:tc>
          <w:tcPr>
            <w:tcW w:w="3119" w:type="dxa"/>
            <w:shd w:val="clear" w:color="auto" w:fill="auto"/>
          </w:tcPr>
          <w:p w:rsidR="00200332" w:rsidRPr="00200332" w:rsidRDefault="00200332" w:rsidP="00200332">
            <w:r w:rsidRPr="00200332">
              <w:rPr>
                <w:kern w:val="2"/>
              </w:rPr>
              <w:t>Основное мероприятие 1.6.</w:t>
            </w:r>
            <w:r w:rsidRPr="00200332">
              <w:t xml:space="preserve"> Отлов бродячих животных, представляющих угрозу безопасности жителей</w:t>
            </w:r>
          </w:p>
        </w:tc>
        <w:tc>
          <w:tcPr>
            <w:tcW w:w="2268" w:type="dxa"/>
          </w:tcPr>
          <w:p w:rsidR="00200332" w:rsidRPr="00200332" w:rsidRDefault="00200332" w:rsidP="00200332">
            <w:r w:rsidRPr="00200332"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1417" w:type="dxa"/>
          </w:tcPr>
          <w:p w:rsidR="00200332" w:rsidRPr="00200332" w:rsidRDefault="00200332" w:rsidP="0020033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200332">
              <w:rPr>
                <w:kern w:val="2"/>
              </w:rPr>
              <w:t>отлов безнадзорных животных</w:t>
            </w:r>
          </w:p>
        </w:tc>
        <w:tc>
          <w:tcPr>
            <w:tcW w:w="993" w:type="dxa"/>
          </w:tcPr>
          <w:p w:rsidR="00200332" w:rsidRPr="001F0148" w:rsidRDefault="008E4963" w:rsidP="00E34EC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Весь период 2024 года</w:t>
            </w:r>
          </w:p>
        </w:tc>
        <w:tc>
          <w:tcPr>
            <w:tcW w:w="1559" w:type="dxa"/>
          </w:tcPr>
          <w:p w:rsidR="00200332" w:rsidRPr="001F0148" w:rsidRDefault="008E4963" w:rsidP="00E34EC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Весь период 2024 года</w:t>
            </w:r>
          </w:p>
        </w:tc>
        <w:tc>
          <w:tcPr>
            <w:tcW w:w="1843" w:type="dxa"/>
          </w:tcPr>
          <w:p w:rsidR="00200332" w:rsidRDefault="00200332" w:rsidP="00200332">
            <w:pPr>
              <w:jc w:val="center"/>
            </w:pPr>
            <w:r w:rsidRPr="008934E6">
              <w:t>0,0</w:t>
            </w:r>
          </w:p>
        </w:tc>
        <w:tc>
          <w:tcPr>
            <w:tcW w:w="1700" w:type="dxa"/>
          </w:tcPr>
          <w:p w:rsidR="00200332" w:rsidRDefault="00200332" w:rsidP="00200332">
            <w:pPr>
              <w:jc w:val="center"/>
            </w:pPr>
            <w:r w:rsidRPr="00C772E2">
              <w:t>0,0</w:t>
            </w:r>
          </w:p>
        </w:tc>
        <w:tc>
          <w:tcPr>
            <w:tcW w:w="993" w:type="dxa"/>
          </w:tcPr>
          <w:p w:rsidR="00200332" w:rsidRDefault="00200332" w:rsidP="00200332">
            <w:pPr>
              <w:jc w:val="center"/>
            </w:pPr>
            <w:r w:rsidRPr="00772CB3">
              <w:t>0,0</w:t>
            </w:r>
          </w:p>
        </w:tc>
        <w:tc>
          <w:tcPr>
            <w:tcW w:w="1133" w:type="dxa"/>
          </w:tcPr>
          <w:p w:rsidR="00200332" w:rsidRPr="00E96F11" w:rsidRDefault="00200332" w:rsidP="0020033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200332" w:rsidRPr="00E96F11" w:rsidTr="00331637">
        <w:trPr>
          <w:tblCellSpacing w:w="5" w:type="nil"/>
        </w:trPr>
        <w:tc>
          <w:tcPr>
            <w:tcW w:w="426" w:type="dxa"/>
            <w:vMerge w:val="restart"/>
          </w:tcPr>
          <w:p w:rsidR="00200332" w:rsidRPr="00E96F11" w:rsidRDefault="00200332" w:rsidP="00200332">
            <w:pPr>
              <w:widowControl w:val="0"/>
              <w:autoSpaceDE w:val="0"/>
              <w:autoSpaceDN w:val="0"/>
              <w:adjustRightInd w:val="0"/>
            </w:pPr>
            <w:r>
              <w:t>8</w:t>
            </w:r>
          </w:p>
        </w:tc>
        <w:tc>
          <w:tcPr>
            <w:tcW w:w="3119" w:type="dxa"/>
            <w:vMerge w:val="restart"/>
          </w:tcPr>
          <w:p w:rsidR="00200332" w:rsidRPr="001F0148" w:rsidRDefault="00200332" w:rsidP="00200332">
            <w:pPr>
              <w:widowControl w:val="0"/>
              <w:autoSpaceDE w:val="0"/>
              <w:autoSpaceDN w:val="0"/>
              <w:adjustRightInd w:val="0"/>
            </w:pPr>
            <w:r w:rsidRPr="001F0148">
              <w:t xml:space="preserve">Итого по </w:t>
            </w:r>
            <w:r w:rsidRPr="001F0148">
              <w:rPr>
                <w:rFonts w:cs="Calibri"/>
              </w:rPr>
              <w:t>муниципальной</w:t>
            </w:r>
            <w:r w:rsidRPr="001F0148">
              <w:t xml:space="preserve"> программе</w:t>
            </w:r>
          </w:p>
        </w:tc>
        <w:tc>
          <w:tcPr>
            <w:tcW w:w="2268" w:type="dxa"/>
          </w:tcPr>
          <w:p w:rsidR="00200332" w:rsidRPr="001F0148" w:rsidRDefault="00200332" w:rsidP="002003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417" w:type="dxa"/>
          </w:tcPr>
          <w:p w:rsidR="00200332" w:rsidRPr="001F0148" w:rsidRDefault="00200332" w:rsidP="002003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993" w:type="dxa"/>
          </w:tcPr>
          <w:p w:rsidR="00200332" w:rsidRPr="001F0148" w:rsidRDefault="00200332" w:rsidP="002003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559" w:type="dxa"/>
          </w:tcPr>
          <w:p w:rsidR="00200332" w:rsidRPr="001F0148" w:rsidRDefault="00200332" w:rsidP="002003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843" w:type="dxa"/>
          </w:tcPr>
          <w:p w:rsidR="00200332" w:rsidRPr="00432FB9" w:rsidRDefault="008E4963" w:rsidP="008E4963">
            <w:pPr>
              <w:jc w:val="center"/>
            </w:pPr>
            <w:r>
              <w:t>3</w:t>
            </w:r>
            <w:r w:rsidR="00200332">
              <w:t xml:space="preserve"> </w:t>
            </w:r>
            <w:r>
              <w:t>190</w:t>
            </w:r>
            <w:r w:rsidR="00200332" w:rsidRPr="00432FB9">
              <w:t>,</w:t>
            </w:r>
            <w:r>
              <w:t>1</w:t>
            </w:r>
          </w:p>
        </w:tc>
        <w:tc>
          <w:tcPr>
            <w:tcW w:w="1700" w:type="dxa"/>
          </w:tcPr>
          <w:p w:rsidR="00200332" w:rsidRDefault="008E4963" w:rsidP="008E4963">
            <w:pPr>
              <w:jc w:val="center"/>
            </w:pPr>
            <w:r>
              <w:t>3</w:t>
            </w:r>
            <w:r w:rsidR="00C1696D">
              <w:t xml:space="preserve"> </w:t>
            </w:r>
            <w:r>
              <w:t>190</w:t>
            </w:r>
            <w:r w:rsidR="00200332" w:rsidRPr="00177EEC">
              <w:t>,</w:t>
            </w:r>
            <w:r>
              <w:t>1</w:t>
            </w:r>
          </w:p>
        </w:tc>
        <w:tc>
          <w:tcPr>
            <w:tcW w:w="993" w:type="dxa"/>
          </w:tcPr>
          <w:p w:rsidR="00200332" w:rsidRPr="001F0148" w:rsidRDefault="008E4963" w:rsidP="008E4963">
            <w:pPr>
              <w:jc w:val="center"/>
            </w:pPr>
            <w:r>
              <w:t>397</w:t>
            </w:r>
            <w:r w:rsidR="00200332" w:rsidRPr="001F0148">
              <w:t>,</w:t>
            </w:r>
            <w:r>
              <w:t>3</w:t>
            </w:r>
          </w:p>
        </w:tc>
        <w:tc>
          <w:tcPr>
            <w:tcW w:w="1133" w:type="dxa"/>
          </w:tcPr>
          <w:p w:rsidR="00200332" w:rsidRPr="00E96F11" w:rsidRDefault="00200332" w:rsidP="0020033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200332" w:rsidRPr="00E96F11" w:rsidTr="00331637">
        <w:trPr>
          <w:tblCellSpacing w:w="5" w:type="nil"/>
        </w:trPr>
        <w:tc>
          <w:tcPr>
            <w:tcW w:w="426" w:type="dxa"/>
            <w:vMerge/>
          </w:tcPr>
          <w:p w:rsidR="00200332" w:rsidRPr="00E96F11" w:rsidRDefault="00200332" w:rsidP="0020033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19" w:type="dxa"/>
            <w:vMerge/>
          </w:tcPr>
          <w:p w:rsidR="00200332" w:rsidRPr="001F0148" w:rsidRDefault="00200332" w:rsidP="0020033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</w:tcPr>
          <w:p w:rsidR="00200332" w:rsidRPr="001F0148" w:rsidRDefault="00200332" w:rsidP="00200332">
            <w:pPr>
              <w:widowControl w:val="0"/>
              <w:autoSpaceDE w:val="0"/>
              <w:autoSpaceDN w:val="0"/>
              <w:adjustRightInd w:val="0"/>
            </w:pPr>
            <w:r w:rsidRPr="001F0148">
              <w:t xml:space="preserve">Администрация Красновского сельского поселения </w:t>
            </w:r>
          </w:p>
        </w:tc>
        <w:tc>
          <w:tcPr>
            <w:tcW w:w="1417" w:type="dxa"/>
          </w:tcPr>
          <w:p w:rsidR="00200332" w:rsidRPr="001F0148" w:rsidRDefault="00200332" w:rsidP="002003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993" w:type="dxa"/>
          </w:tcPr>
          <w:p w:rsidR="00200332" w:rsidRPr="001F0148" w:rsidRDefault="00200332" w:rsidP="002003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559" w:type="dxa"/>
          </w:tcPr>
          <w:p w:rsidR="00200332" w:rsidRPr="001F0148" w:rsidRDefault="00200332" w:rsidP="002003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843" w:type="dxa"/>
          </w:tcPr>
          <w:p w:rsidR="00200332" w:rsidRPr="00432FB9" w:rsidRDefault="008E4963" w:rsidP="008E4963">
            <w:pPr>
              <w:jc w:val="center"/>
            </w:pPr>
            <w:r>
              <w:t>3</w:t>
            </w:r>
            <w:r w:rsidR="00200332">
              <w:t xml:space="preserve"> </w:t>
            </w:r>
            <w:r>
              <w:t>190</w:t>
            </w:r>
            <w:r w:rsidR="00200332" w:rsidRPr="00432FB9">
              <w:t>,</w:t>
            </w:r>
            <w:r>
              <w:t>1</w:t>
            </w:r>
          </w:p>
        </w:tc>
        <w:tc>
          <w:tcPr>
            <w:tcW w:w="1700" w:type="dxa"/>
          </w:tcPr>
          <w:p w:rsidR="00200332" w:rsidRDefault="008E4963" w:rsidP="008E4963">
            <w:pPr>
              <w:jc w:val="center"/>
            </w:pPr>
            <w:r>
              <w:t>3</w:t>
            </w:r>
            <w:r w:rsidR="00200332" w:rsidRPr="00177EEC">
              <w:t xml:space="preserve"> </w:t>
            </w:r>
            <w:r>
              <w:t>190</w:t>
            </w:r>
            <w:r w:rsidR="00200332" w:rsidRPr="00177EEC">
              <w:t>,</w:t>
            </w:r>
            <w:r>
              <w:t>1</w:t>
            </w:r>
          </w:p>
        </w:tc>
        <w:tc>
          <w:tcPr>
            <w:tcW w:w="993" w:type="dxa"/>
          </w:tcPr>
          <w:p w:rsidR="00200332" w:rsidRPr="001F0148" w:rsidRDefault="008E4963" w:rsidP="008E4963">
            <w:pPr>
              <w:jc w:val="center"/>
            </w:pPr>
            <w:r>
              <w:t>397</w:t>
            </w:r>
            <w:r w:rsidR="00200332" w:rsidRPr="001F0148">
              <w:t>,</w:t>
            </w:r>
            <w:r>
              <w:t>3</w:t>
            </w:r>
            <w:r w:rsidR="00E34EC9">
              <w:t xml:space="preserve"> </w:t>
            </w:r>
          </w:p>
        </w:tc>
        <w:tc>
          <w:tcPr>
            <w:tcW w:w="1133" w:type="dxa"/>
          </w:tcPr>
          <w:p w:rsidR="00200332" w:rsidRPr="00E96F11" w:rsidRDefault="00200332" w:rsidP="00200332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A5454A" w:rsidRDefault="00A5454A" w:rsidP="00A5454A">
      <w:pPr>
        <w:pStyle w:val="a6"/>
        <w:jc w:val="center"/>
        <w:rPr>
          <w:sz w:val="24"/>
          <w:szCs w:val="24"/>
        </w:rPr>
      </w:pPr>
      <w:bookmarkStart w:id="0" w:name="Par1413"/>
      <w:bookmarkEnd w:id="0"/>
    </w:p>
    <w:p w:rsidR="00A5454A" w:rsidRDefault="00A5454A" w:rsidP="00A5454A">
      <w:pPr>
        <w:widowControl w:val="0"/>
        <w:rPr>
          <w:sz w:val="28"/>
          <w:szCs w:val="28"/>
        </w:rPr>
      </w:pPr>
    </w:p>
    <w:p w:rsidR="00A5454A" w:rsidRDefault="00A5454A" w:rsidP="00A5454A">
      <w:pPr>
        <w:widowControl w:val="0"/>
        <w:rPr>
          <w:sz w:val="28"/>
          <w:szCs w:val="28"/>
        </w:rPr>
      </w:pPr>
    </w:p>
    <w:p w:rsidR="008C3F08" w:rsidRPr="00A63D69" w:rsidRDefault="00A5454A" w:rsidP="008A0745">
      <w:pPr>
        <w:widowControl w:val="0"/>
        <w:rPr>
          <w:sz w:val="24"/>
          <w:szCs w:val="24"/>
        </w:rPr>
      </w:pPr>
      <w:r w:rsidRPr="00B2462A">
        <w:rPr>
          <w:sz w:val="28"/>
          <w:szCs w:val="28"/>
        </w:rPr>
        <w:t>Глава Администрации</w:t>
      </w:r>
      <w:r>
        <w:rPr>
          <w:sz w:val="28"/>
          <w:szCs w:val="28"/>
        </w:rPr>
        <w:t xml:space="preserve"> </w:t>
      </w:r>
      <w:r w:rsidRPr="00B2462A">
        <w:rPr>
          <w:sz w:val="28"/>
          <w:szCs w:val="28"/>
        </w:rPr>
        <w:t xml:space="preserve">Красновского сельского поселения                                                        </w:t>
      </w:r>
      <w:r w:rsidR="005A1A9E">
        <w:rPr>
          <w:sz w:val="28"/>
          <w:szCs w:val="28"/>
        </w:rPr>
        <w:t>Л.Н</w:t>
      </w:r>
      <w:r w:rsidRPr="00B2462A">
        <w:rPr>
          <w:sz w:val="28"/>
          <w:szCs w:val="28"/>
        </w:rPr>
        <w:t xml:space="preserve">. </w:t>
      </w:r>
      <w:r w:rsidR="005A1A9E">
        <w:rPr>
          <w:sz w:val="28"/>
          <w:szCs w:val="28"/>
        </w:rPr>
        <w:t>Михайленко</w:t>
      </w:r>
      <w:r w:rsidRPr="00B2462A">
        <w:rPr>
          <w:sz w:val="28"/>
          <w:szCs w:val="28"/>
        </w:rPr>
        <w:t xml:space="preserve">        </w:t>
      </w:r>
    </w:p>
    <w:sectPr w:rsidR="008C3F08" w:rsidRPr="00A63D69" w:rsidSect="00B911F4">
      <w:pgSz w:w="16838" w:h="11906" w:orient="landscape"/>
      <w:pgMar w:top="426" w:right="851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21894" w:rsidRDefault="00021894" w:rsidP="00537ECA">
      <w:r>
        <w:separator/>
      </w:r>
    </w:p>
  </w:endnote>
  <w:endnote w:type="continuationSeparator" w:id="0">
    <w:p w:rsidR="00021894" w:rsidRDefault="00021894" w:rsidP="00537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571D9" w:rsidRDefault="006571D9">
    <w:pPr>
      <w:pStyle w:val="a8"/>
    </w:pPr>
  </w:p>
  <w:p w:rsidR="006571D9" w:rsidRPr="00A24D17" w:rsidRDefault="006571D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21894" w:rsidRDefault="00021894" w:rsidP="00537ECA">
      <w:r>
        <w:separator/>
      </w:r>
    </w:p>
  </w:footnote>
  <w:footnote w:type="continuationSeparator" w:id="0">
    <w:p w:rsidR="00021894" w:rsidRDefault="00021894" w:rsidP="00537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6113"/>
    <w:multiLevelType w:val="multilevel"/>
    <w:tmpl w:val="08F04B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" w15:restartNumberingAfterBreak="0">
    <w:nsid w:val="0BBF5020"/>
    <w:multiLevelType w:val="hybridMultilevel"/>
    <w:tmpl w:val="D3A642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355EC"/>
    <w:multiLevelType w:val="hybridMultilevel"/>
    <w:tmpl w:val="72325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5A633F"/>
    <w:multiLevelType w:val="hybridMultilevel"/>
    <w:tmpl w:val="744273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5D5896"/>
    <w:multiLevelType w:val="hybridMultilevel"/>
    <w:tmpl w:val="B0C4EC34"/>
    <w:lvl w:ilvl="0" w:tplc="000C10D8">
      <w:start w:val="1"/>
      <w:numFmt w:val="decimal"/>
      <w:lvlText w:val="%1."/>
      <w:lvlJc w:val="left"/>
      <w:pPr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40E7017"/>
    <w:multiLevelType w:val="hybridMultilevel"/>
    <w:tmpl w:val="0E60DDD2"/>
    <w:lvl w:ilvl="0" w:tplc="5ECAFF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7DD0EDE"/>
    <w:multiLevelType w:val="hybridMultilevel"/>
    <w:tmpl w:val="598EF5D6"/>
    <w:lvl w:ilvl="0" w:tplc="BF7EC3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495F82"/>
    <w:multiLevelType w:val="hybridMultilevel"/>
    <w:tmpl w:val="10E43676"/>
    <w:lvl w:ilvl="0" w:tplc="D44E53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4416A3D"/>
    <w:multiLevelType w:val="hybridMultilevel"/>
    <w:tmpl w:val="8CA41A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86397E"/>
    <w:multiLevelType w:val="hybridMultilevel"/>
    <w:tmpl w:val="CBD64C1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67C37DA"/>
    <w:multiLevelType w:val="hybridMultilevel"/>
    <w:tmpl w:val="DBA00122"/>
    <w:lvl w:ilvl="0" w:tplc="F00EC7EA">
      <w:start w:val="1"/>
      <w:numFmt w:val="decimal"/>
      <w:lvlText w:val="%1."/>
      <w:lvlJc w:val="left"/>
      <w:pPr>
        <w:ind w:left="4188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CE93EB0"/>
    <w:multiLevelType w:val="multilevel"/>
    <w:tmpl w:val="BD68C6CA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2" w15:restartNumberingAfterBreak="0">
    <w:nsid w:val="4E4D18D9"/>
    <w:multiLevelType w:val="hybridMultilevel"/>
    <w:tmpl w:val="50EA9748"/>
    <w:lvl w:ilvl="0" w:tplc="08FC12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0C66C4">
      <w:numFmt w:val="none"/>
      <w:lvlText w:val=""/>
      <w:lvlJc w:val="left"/>
      <w:pPr>
        <w:tabs>
          <w:tab w:val="num" w:pos="360"/>
        </w:tabs>
      </w:pPr>
    </w:lvl>
    <w:lvl w:ilvl="2" w:tplc="E55E01F8">
      <w:numFmt w:val="none"/>
      <w:lvlText w:val=""/>
      <w:lvlJc w:val="left"/>
      <w:pPr>
        <w:tabs>
          <w:tab w:val="num" w:pos="360"/>
        </w:tabs>
      </w:pPr>
    </w:lvl>
    <w:lvl w:ilvl="3" w:tplc="EC0E560C">
      <w:numFmt w:val="none"/>
      <w:lvlText w:val=""/>
      <w:lvlJc w:val="left"/>
      <w:pPr>
        <w:tabs>
          <w:tab w:val="num" w:pos="360"/>
        </w:tabs>
      </w:pPr>
    </w:lvl>
    <w:lvl w:ilvl="4" w:tplc="86304D54">
      <w:numFmt w:val="none"/>
      <w:lvlText w:val=""/>
      <w:lvlJc w:val="left"/>
      <w:pPr>
        <w:tabs>
          <w:tab w:val="num" w:pos="360"/>
        </w:tabs>
      </w:pPr>
    </w:lvl>
    <w:lvl w:ilvl="5" w:tplc="06CC17E4">
      <w:numFmt w:val="none"/>
      <w:lvlText w:val=""/>
      <w:lvlJc w:val="left"/>
      <w:pPr>
        <w:tabs>
          <w:tab w:val="num" w:pos="360"/>
        </w:tabs>
      </w:pPr>
    </w:lvl>
    <w:lvl w:ilvl="6" w:tplc="EBF816C0">
      <w:numFmt w:val="none"/>
      <w:lvlText w:val=""/>
      <w:lvlJc w:val="left"/>
      <w:pPr>
        <w:tabs>
          <w:tab w:val="num" w:pos="360"/>
        </w:tabs>
      </w:pPr>
    </w:lvl>
    <w:lvl w:ilvl="7" w:tplc="466AC2F2">
      <w:numFmt w:val="none"/>
      <w:lvlText w:val=""/>
      <w:lvlJc w:val="left"/>
      <w:pPr>
        <w:tabs>
          <w:tab w:val="num" w:pos="360"/>
        </w:tabs>
      </w:pPr>
    </w:lvl>
    <w:lvl w:ilvl="8" w:tplc="67325B7C">
      <w:numFmt w:val="none"/>
      <w:lvlText w:val=""/>
      <w:lvlJc w:val="left"/>
      <w:pPr>
        <w:tabs>
          <w:tab w:val="num" w:pos="360"/>
        </w:tabs>
      </w:pPr>
    </w:lvl>
  </w:abstractNum>
  <w:abstractNum w:abstractNumId="13" w15:restartNumberingAfterBreak="0">
    <w:nsid w:val="51F86456"/>
    <w:multiLevelType w:val="hybridMultilevel"/>
    <w:tmpl w:val="7A0CB7C0"/>
    <w:lvl w:ilvl="0" w:tplc="7EA04368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 w15:restartNumberingAfterBreak="0">
    <w:nsid w:val="564C7C41"/>
    <w:multiLevelType w:val="multilevel"/>
    <w:tmpl w:val="36A4A2B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5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93B6FB8"/>
    <w:multiLevelType w:val="hybridMultilevel"/>
    <w:tmpl w:val="42645D0E"/>
    <w:lvl w:ilvl="0" w:tplc="688C25E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1F04CA1"/>
    <w:multiLevelType w:val="multilevel"/>
    <w:tmpl w:val="F598819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8" w15:restartNumberingAfterBreak="0">
    <w:nsid w:val="76A03BEA"/>
    <w:multiLevelType w:val="hybridMultilevel"/>
    <w:tmpl w:val="9216CCD4"/>
    <w:lvl w:ilvl="0" w:tplc="27E4B8FE">
      <w:start w:val="2012"/>
      <w:numFmt w:val="decimal"/>
      <w:lvlText w:val="%1"/>
      <w:lvlJc w:val="left"/>
      <w:pPr>
        <w:ind w:left="105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1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8"/>
  </w:num>
  <w:num w:numId="4">
    <w:abstractNumId w:val="15"/>
  </w:num>
  <w:num w:numId="5">
    <w:abstractNumId w:val="14"/>
  </w:num>
  <w:num w:numId="6">
    <w:abstractNumId w:val="13"/>
  </w:num>
  <w:num w:numId="7">
    <w:abstractNumId w:val="10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4"/>
  </w:num>
  <w:num w:numId="11">
    <w:abstractNumId w:val="6"/>
  </w:num>
  <w:num w:numId="12">
    <w:abstractNumId w:val="17"/>
  </w:num>
  <w:num w:numId="13">
    <w:abstractNumId w:val="9"/>
  </w:num>
  <w:num w:numId="14">
    <w:abstractNumId w:val="7"/>
  </w:num>
  <w:num w:numId="15">
    <w:abstractNumId w:val="3"/>
  </w:num>
  <w:num w:numId="16">
    <w:abstractNumId w:val="16"/>
  </w:num>
  <w:num w:numId="17">
    <w:abstractNumId w:val="2"/>
  </w:num>
  <w:num w:numId="18">
    <w:abstractNumId w:val="8"/>
  </w:num>
  <w:num w:numId="19">
    <w:abstractNumId w:val="1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7764"/>
    <w:rsid w:val="00005D6E"/>
    <w:rsid w:val="00021894"/>
    <w:rsid w:val="0003702F"/>
    <w:rsid w:val="0007277E"/>
    <w:rsid w:val="00081C15"/>
    <w:rsid w:val="000872FE"/>
    <w:rsid w:val="000D2C55"/>
    <w:rsid w:val="000E253B"/>
    <w:rsid w:val="00104A34"/>
    <w:rsid w:val="001069A7"/>
    <w:rsid w:val="00112F7B"/>
    <w:rsid w:val="001145E3"/>
    <w:rsid w:val="00122DAB"/>
    <w:rsid w:val="00133A9F"/>
    <w:rsid w:val="00152E20"/>
    <w:rsid w:val="00163CBB"/>
    <w:rsid w:val="001725E9"/>
    <w:rsid w:val="001735B6"/>
    <w:rsid w:val="001A0434"/>
    <w:rsid w:val="001C46BE"/>
    <w:rsid w:val="001C615B"/>
    <w:rsid w:val="001E4C6B"/>
    <w:rsid w:val="001F0148"/>
    <w:rsid w:val="00200332"/>
    <w:rsid w:val="0021706E"/>
    <w:rsid w:val="00217F57"/>
    <w:rsid w:val="00225180"/>
    <w:rsid w:val="00271B76"/>
    <w:rsid w:val="0027632B"/>
    <w:rsid w:val="002B258A"/>
    <w:rsid w:val="002B69B7"/>
    <w:rsid w:val="002D37C0"/>
    <w:rsid w:val="002E0895"/>
    <w:rsid w:val="002F0527"/>
    <w:rsid w:val="003116B9"/>
    <w:rsid w:val="00313052"/>
    <w:rsid w:val="00331637"/>
    <w:rsid w:val="00333701"/>
    <w:rsid w:val="0036599B"/>
    <w:rsid w:val="00375174"/>
    <w:rsid w:val="003755B4"/>
    <w:rsid w:val="00395C10"/>
    <w:rsid w:val="003A3B1B"/>
    <w:rsid w:val="003A588D"/>
    <w:rsid w:val="003A6613"/>
    <w:rsid w:val="003C45CD"/>
    <w:rsid w:val="003D6358"/>
    <w:rsid w:val="003E4B33"/>
    <w:rsid w:val="003E7DF2"/>
    <w:rsid w:val="003F0917"/>
    <w:rsid w:val="00421203"/>
    <w:rsid w:val="00432FB9"/>
    <w:rsid w:val="00450DCB"/>
    <w:rsid w:val="0048229B"/>
    <w:rsid w:val="00484D91"/>
    <w:rsid w:val="004B51E7"/>
    <w:rsid w:val="004E06EA"/>
    <w:rsid w:val="004F61E9"/>
    <w:rsid w:val="00512EA2"/>
    <w:rsid w:val="0051365A"/>
    <w:rsid w:val="0052183A"/>
    <w:rsid w:val="00537ECA"/>
    <w:rsid w:val="005673D7"/>
    <w:rsid w:val="005A1A9E"/>
    <w:rsid w:val="005B290E"/>
    <w:rsid w:val="005D10B2"/>
    <w:rsid w:val="005E0C11"/>
    <w:rsid w:val="005E628D"/>
    <w:rsid w:val="005F06BA"/>
    <w:rsid w:val="006036C4"/>
    <w:rsid w:val="0060430D"/>
    <w:rsid w:val="00604FAC"/>
    <w:rsid w:val="006074DD"/>
    <w:rsid w:val="00613B55"/>
    <w:rsid w:val="00651A82"/>
    <w:rsid w:val="006571D9"/>
    <w:rsid w:val="006736BB"/>
    <w:rsid w:val="00674E01"/>
    <w:rsid w:val="00692D94"/>
    <w:rsid w:val="00694DFC"/>
    <w:rsid w:val="006B3F66"/>
    <w:rsid w:val="006B59A3"/>
    <w:rsid w:val="006B6A64"/>
    <w:rsid w:val="006C3F86"/>
    <w:rsid w:val="006C5F06"/>
    <w:rsid w:val="00712A9B"/>
    <w:rsid w:val="00721E00"/>
    <w:rsid w:val="007258D3"/>
    <w:rsid w:val="0079784C"/>
    <w:rsid w:val="007B0AAE"/>
    <w:rsid w:val="007B534F"/>
    <w:rsid w:val="007F12AA"/>
    <w:rsid w:val="00801FF0"/>
    <w:rsid w:val="00821E0F"/>
    <w:rsid w:val="00821E14"/>
    <w:rsid w:val="008401B3"/>
    <w:rsid w:val="0085063B"/>
    <w:rsid w:val="0086611C"/>
    <w:rsid w:val="00872E5C"/>
    <w:rsid w:val="00880AB5"/>
    <w:rsid w:val="008A0745"/>
    <w:rsid w:val="008C3F08"/>
    <w:rsid w:val="008C564C"/>
    <w:rsid w:val="008E0D1C"/>
    <w:rsid w:val="008E4963"/>
    <w:rsid w:val="009176D1"/>
    <w:rsid w:val="00924E8C"/>
    <w:rsid w:val="00944879"/>
    <w:rsid w:val="0095053D"/>
    <w:rsid w:val="009B51F1"/>
    <w:rsid w:val="009C0F28"/>
    <w:rsid w:val="009D51C4"/>
    <w:rsid w:val="009D7764"/>
    <w:rsid w:val="009F734D"/>
    <w:rsid w:val="00A0025B"/>
    <w:rsid w:val="00A14B3A"/>
    <w:rsid w:val="00A222E8"/>
    <w:rsid w:val="00A343F5"/>
    <w:rsid w:val="00A37DCC"/>
    <w:rsid w:val="00A4197F"/>
    <w:rsid w:val="00A436CC"/>
    <w:rsid w:val="00A5454A"/>
    <w:rsid w:val="00A55215"/>
    <w:rsid w:val="00A57FC8"/>
    <w:rsid w:val="00A63D69"/>
    <w:rsid w:val="00A70E90"/>
    <w:rsid w:val="00A72489"/>
    <w:rsid w:val="00AB6FA1"/>
    <w:rsid w:val="00AC4946"/>
    <w:rsid w:val="00AC4CBC"/>
    <w:rsid w:val="00AC6100"/>
    <w:rsid w:val="00B37FA1"/>
    <w:rsid w:val="00B616FB"/>
    <w:rsid w:val="00B63AB0"/>
    <w:rsid w:val="00B67FA3"/>
    <w:rsid w:val="00B911F4"/>
    <w:rsid w:val="00B92FD7"/>
    <w:rsid w:val="00B967FD"/>
    <w:rsid w:val="00BB5953"/>
    <w:rsid w:val="00BE34B9"/>
    <w:rsid w:val="00C152D1"/>
    <w:rsid w:val="00C1696D"/>
    <w:rsid w:val="00C218AD"/>
    <w:rsid w:val="00C2469C"/>
    <w:rsid w:val="00C25AC9"/>
    <w:rsid w:val="00C35F77"/>
    <w:rsid w:val="00C44750"/>
    <w:rsid w:val="00C51598"/>
    <w:rsid w:val="00C73C63"/>
    <w:rsid w:val="00C86540"/>
    <w:rsid w:val="00C9383C"/>
    <w:rsid w:val="00CB2C9C"/>
    <w:rsid w:val="00CD3A04"/>
    <w:rsid w:val="00CF267E"/>
    <w:rsid w:val="00D27D97"/>
    <w:rsid w:val="00D539F5"/>
    <w:rsid w:val="00D54926"/>
    <w:rsid w:val="00D74020"/>
    <w:rsid w:val="00D87E21"/>
    <w:rsid w:val="00DA419A"/>
    <w:rsid w:val="00E131A9"/>
    <w:rsid w:val="00E3039D"/>
    <w:rsid w:val="00E34EC9"/>
    <w:rsid w:val="00E35937"/>
    <w:rsid w:val="00E37695"/>
    <w:rsid w:val="00E4748F"/>
    <w:rsid w:val="00E815A6"/>
    <w:rsid w:val="00E8569E"/>
    <w:rsid w:val="00E96F11"/>
    <w:rsid w:val="00EA7022"/>
    <w:rsid w:val="00EC3980"/>
    <w:rsid w:val="00EE6D35"/>
    <w:rsid w:val="00EF520E"/>
    <w:rsid w:val="00F06ED2"/>
    <w:rsid w:val="00F407B5"/>
    <w:rsid w:val="00F41EFB"/>
    <w:rsid w:val="00F53775"/>
    <w:rsid w:val="00F575B7"/>
    <w:rsid w:val="00F61E5B"/>
    <w:rsid w:val="00F64111"/>
    <w:rsid w:val="00FA7BA0"/>
    <w:rsid w:val="00FC1CAA"/>
    <w:rsid w:val="00FD10EA"/>
    <w:rsid w:val="00FF3996"/>
    <w:rsid w:val="00FF5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296F8F2-EB94-4AE4-8E3A-8D8AF78C9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764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8C3F08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rsid w:val="008C3F08"/>
    <w:pPr>
      <w:keepNext/>
      <w:ind w:left="709"/>
      <w:outlineLvl w:val="1"/>
    </w:pPr>
    <w:rPr>
      <w:sz w:val="28"/>
      <w:lang w:val="x-none" w:eastAsia="x-none"/>
    </w:rPr>
  </w:style>
  <w:style w:type="paragraph" w:styleId="3">
    <w:name w:val="heading 3"/>
    <w:aliases w:val="Знак2 Знак"/>
    <w:basedOn w:val="a"/>
    <w:next w:val="a"/>
    <w:link w:val="31"/>
    <w:uiPriority w:val="99"/>
    <w:qFormat/>
    <w:rsid w:val="008C3F08"/>
    <w:pPr>
      <w:keepNext/>
      <w:spacing w:before="240" w:after="60"/>
      <w:outlineLvl w:val="2"/>
    </w:pPr>
    <w:rPr>
      <w:rFonts w:ascii="Arial" w:hAnsi="Arial"/>
      <w:b/>
      <w:sz w:val="26"/>
      <w:lang w:val="x-none" w:eastAsia="x-none"/>
    </w:rPr>
  </w:style>
  <w:style w:type="paragraph" w:styleId="4">
    <w:name w:val="heading 4"/>
    <w:basedOn w:val="a"/>
    <w:next w:val="a"/>
    <w:link w:val="40"/>
    <w:uiPriority w:val="99"/>
    <w:qFormat/>
    <w:rsid w:val="008C3F08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9"/>
    <w:qFormat/>
    <w:rsid w:val="008C3F08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val="x-none" w:eastAsia="x-none"/>
    </w:rPr>
  </w:style>
  <w:style w:type="paragraph" w:styleId="6">
    <w:name w:val="heading 6"/>
    <w:basedOn w:val="a"/>
    <w:next w:val="a"/>
    <w:link w:val="60"/>
    <w:uiPriority w:val="99"/>
    <w:qFormat/>
    <w:rsid w:val="008C3F08"/>
    <w:pPr>
      <w:tabs>
        <w:tab w:val="num" w:pos="1152"/>
      </w:tabs>
      <w:spacing w:before="240" w:after="60"/>
      <w:ind w:left="1152" w:hanging="432"/>
      <w:outlineLvl w:val="5"/>
    </w:pPr>
    <w:rPr>
      <w:b/>
      <w:bCs/>
      <w:sz w:val="22"/>
      <w:szCs w:val="22"/>
      <w:lang w:val="x-none" w:eastAsia="x-none"/>
    </w:rPr>
  </w:style>
  <w:style w:type="paragraph" w:styleId="7">
    <w:name w:val="heading 7"/>
    <w:basedOn w:val="a"/>
    <w:next w:val="a"/>
    <w:link w:val="70"/>
    <w:uiPriority w:val="99"/>
    <w:qFormat/>
    <w:rsid w:val="008C3F08"/>
    <w:pPr>
      <w:keepNext/>
      <w:keepLines/>
      <w:spacing w:before="200" w:line="276" w:lineRule="auto"/>
      <w:outlineLvl w:val="6"/>
    </w:pPr>
    <w:rPr>
      <w:rFonts w:ascii="Cambria" w:hAnsi="Cambria"/>
      <w:i/>
      <w:iCs/>
      <w:color w:val="404040"/>
      <w:sz w:val="22"/>
      <w:szCs w:val="22"/>
      <w:lang w:val="x-none" w:eastAsia="x-none"/>
    </w:rPr>
  </w:style>
  <w:style w:type="paragraph" w:styleId="8">
    <w:name w:val="heading 8"/>
    <w:basedOn w:val="a"/>
    <w:next w:val="a"/>
    <w:link w:val="80"/>
    <w:uiPriority w:val="99"/>
    <w:qFormat/>
    <w:rsid w:val="008C3F08"/>
    <w:pPr>
      <w:keepNext/>
      <w:keepLines/>
      <w:spacing w:before="200" w:line="276" w:lineRule="auto"/>
      <w:outlineLvl w:val="7"/>
    </w:pPr>
    <w:rPr>
      <w:rFonts w:ascii="Cambria" w:hAnsi="Cambria"/>
      <w:color w:val="404040"/>
      <w:lang w:val="x-none" w:eastAsia="x-none"/>
    </w:rPr>
  </w:style>
  <w:style w:type="paragraph" w:styleId="9">
    <w:name w:val="heading 9"/>
    <w:basedOn w:val="a"/>
    <w:next w:val="a"/>
    <w:link w:val="90"/>
    <w:uiPriority w:val="99"/>
    <w:qFormat/>
    <w:rsid w:val="008C3F08"/>
    <w:pPr>
      <w:keepNext/>
      <w:keepLines/>
      <w:spacing w:before="200" w:line="276" w:lineRule="auto"/>
      <w:outlineLvl w:val="8"/>
    </w:pPr>
    <w:rPr>
      <w:rFonts w:ascii="Cambria" w:hAnsi="Cambria"/>
      <w:i/>
      <w:iCs/>
      <w:color w:val="40404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stan">
    <w:name w:val="postan"/>
    <w:basedOn w:val="a"/>
    <w:rsid w:val="00BE34B9"/>
    <w:pPr>
      <w:spacing w:before="94" w:after="94"/>
    </w:pPr>
    <w:rPr>
      <w:rFonts w:ascii="Arial" w:hAnsi="Arial" w:cs="Arial"/>
      <w:color w:val="000000"/>
    </w:rPr>
  </w:style>
  <w:style w:type="paragraph" w:styleId="a3">
    <w:name w:val="Balloon Text"/>
    <w:basedOn w:val="a"/>
    <w:link w:val="a4"/>
    <w:uiPriority w:val="99"/>
    <w:unhideWhenUsed/>
    <w:rsid w:val="008661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rsid w:val="0086611C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57FC8"/>
    <w:pPr>
      <w:ind w:left="708"/>
    </w:pPr>
  </w:style>
  <w:style w:type="paragraph" w:styleId="a6">
    <w:name w:val="No Spacing"/>
    <w:link w:val="a7"/>
    <w:uiPriority w:val="99"/>
    <w:qFormat/>
    <w:rsid w:val="00A57FC8"/>
    <w:rPr>
      <w:rFonts w:ascii="Times New Roman" w:eastAsia="Times New Roman" w:hAnsi="Times New Roman"/>
    </w:rPr>
  </w:style>
  <w:style w:type="paragraph" w:styleId="a8">
    <w:name w:val="footer"/>
    <w:basedOn w:val="a"/>
    <w:link w:val="a9"/>
    <w:uiPriority w:val="99"/>
    <w:rsid w:val="00537ECA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9">
    <w:name w:val="Нижний колонтитул Знак"/>
    <w:link w:val="a8"/>
    <w:uiPriority w:val="99"/>
    <w:rsid w:val="00537ECA"/>
    <w:rPr>
      <w:rFonts w:ascii="Times New Roman" w:eastAsia="Times New Roman" w:hAnsi="Times New Roman"/>
    </w:rPr>
  </w:style>
  <w:style w:type="paragraph" w:customStyle="1" w:styleId="ConsPlusCell">
    <w:name w:val="ConsPlusCell"/>
    <w:uiPriority w:val="99"/>
    <w:rsid w:val="00537ECA"/>
    <w:pPr>
      <w:widowControl w:val="0"/>
      <w:autoSpaceDE w:val="0"/>
      <w:autoSpaceDN w:val="0"/>
      <w:adjustRightInd w:val="0"/>
    </w:pPr>
    <w:rPr>
      <w:rFonts w:cs="Calibri"/>
    </w:rPr>
  </w:style>
  <w:style w:type="paragraph" w:styleId="aa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b"/>
    <w:uiPriority w:val="99"/>
    <w:rsid w:val="00537ECA"/>
    <w:rPr>
      <w:lang w:val="x-none" w:eastAsia="en-US"/>
    </w:rPr>
  </w:style>
  <w:style w:type="character" w:customStyle="1" w:styleId="ab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link w:val="aa"/>
    <w:uiPriority w:val="99"/>
    <w:rsid w:val="00537ECA"/>
    <w:rPr>
      <w:rFonts w:ascii="Times New Roman" w:eastAsia="Times New Roman" w:hAnsi="Times New Roman"/>
      <w:lang w:val="x-none" w:eastAsia="en-US"/>
    </w:rPr>
  </w:style>
  <w:style w:type="character" w:styleId="ac">
    <w:name w:val="footnote reference"/>
    <w:aliases w:val="Знак сноски 1,Знак сноски-FN,Ciae niinee-FN,Referencia nota al pie"/>
    <w:uiPriority w:val="99"/>
    <w:rsid w:val="00537ECA"/>
    <w:rPr>
      <w:rFonts w:cs="Times New Roman"/>
      <w:vertAlign w:val="superscript"/>
    </w:rPr>
  </w:style>
  <w:style w:type="character" w:customStyle="1" w:styleId="10">
    <w:name w:val="Заголовок 1 Знак"/>
    <w:link w:val="1"/>
    <w:uiPriority w:val="99"/>
    <w:rsid w:val="008C3F08"/>
    <w:rPr>
      <w:rFonts w:ascii="AG Souvenir" w:eastAsia="Times New Roman" w:hAnsi="AG Souvenir"/>
      <w:b/>
      <w:spacing w:val="38"/>
      <w:sz w:val="28"/>
      <w:lang w:val="x-none" w:eastAsia="x-none"/>
    </w:rPr>
  </w:style>
  <w:style w:type="character" w:customStyle="1" w:styleId="20">
    <w:name w:val="Заголовок 2 Знак"/>
    <w:link w:val="2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character" w:customStyle="1" w:styleId="30">
    <w:name w:val="Заголовок 3 Знак"/>
    <w:aliases w:val="Знак2 Знак Знак1"/>
    <w:uiPriority w:val="99"/>
    <w:semiHidden/>
    <w:rsid w:val="008C3F08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rsid w:val="008C3F08"/>
    <w:rPr>
      <w:rFonts w:ascii="Times New Roman" w:eastAsia="Times New Roman" w:hAnsi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link w:val="5"/>
    <w:uiPriority w:val="99"/>
    <w:rsid w:val="008C3F08"/>
    <w:rPr>
      <w:rFonts w:ascii="Cambria" w:eastAsia="Times New Roman" w:hAnsi="Cambria"/>
      <w:color w:val="243F60"/>
      <w:sz w:val="22"/>
      <w:szCs w:val="22"/>
      <w:lang w:val="x-none" w:eastAsia="x-none"/>
    </w:rPr>
  </w:style>
  <w:style w:type="character" w:customStyle="1" w:styleId="60">
    <w:name w:val="Заголовок 6 Знак"/>
    <w:link w:val="6"/>
    <w:uiPriority w:val="99"/>
    <w:rsid w:val="008C3F08"/>
    <w:rPr>
      <w:rFonts w:ascii="Times New Roman" w:eastAsia="Times New Roman" w:hAnsi="Times New Roman"/>
      <w:b/>
      <w:bCs/>
      <w:sz w:val="22"/>
      <w:szCs w:val="22"/>
      <w:lang w:val="x-none" w:eastAsia="x-none"/>
    </w:rPr>
  </w:style>
  <w:style w:type="character" w:customStyle="1" w:styleId="70">
    <w:name w:val="Заголовок 7 Знак"/>
    <w:link w:val="7"/>
    <w:uiPriority w:val="99"/>
    <w:rsid w:val="008C3F08"/>
    <w:rPr>
      <w:rFonts w:ascii="Cambria" w:eastAsia="Times New Roman" w:hAnsi="Cambria"/>
      <w:i/>
      <w:iCs/>
      <w:color w:val="404040"/>
      <w:sz w:val="22"/>
      <w:szCs w:val="22"/>
      <w:lang w:val="x-none" w:eastAsia="x-none"/>
    </w:rPr>
  </w:style>
  <w:style w:type="character" w:customStyle="1" w:styleId="80">
    <w:name w:val="Заголовок 8 Знак"/>
    <w:link w:val="8"/>
    <w:uiPriority w:val="99"/>
    <w:rsid w:val="008C3F08"/>
    <w:rPr>
      <w:rFonts w:ascii="Cambria" w:eastAsia="Times New Roman" w:hAnsi="Cambria"/>
      <w:color w:val="404040"/>
      <w:lang w:val="x-none" w:eastAsia="x-none"/>
    </w:rPr>
  </w:style>
  <w:style w:type="character" w:customStyle="1" w:styleId="90">
    <w:name w:val="Заголовок 9 Знак"/>
    <w:link w:val="9"/>
    <w:uiPriority w:val="99"/>
    <w:rsid w:val="008C3F08"/>
    <w:rPr>
      <w:rFonts w:ascii="Cambria" w:eastAsia="Times New Roman" w:hAnsi="Cambria"/>
      <w:i/>
      <w:iCs/>
      <w:color w:val="404040"/>
      <w:lang w:val="x-none" w:eastAsia="x-none"/>
    </w:rPr>
  </w:style>
  <w:style w:type="character" w:customStyle="1" w:styleId="31">
    <w:name w:val="Заголовок 3 Знак1"/>
    <w:aliases w:val="Знак2 Знак Знак"/>
    <w:link w:val="3"/>
    <w:uiPriority w:val="99"/>
    <w:locked/>
    <w:rsid w:val="008C3F08"/>
    <w:rPr>
      <w:rFonts w:ascii="Arial" w:eastAsia="Times New Roman" w:hAnsi="Arial"/>
      <w:b/>
      <w:sz w:val="26"/>
      <w:lang w:val="x-none" w:eastAsia="x-none"/>
    </w:rPr>
  </w:style>
  <w:style w:type="paragraph" w:styleId="ad">
    <w:name w:val="Body Text"/>
    <w:basedOn w:val="a"/>
    <w:link w:val="ae"/>
    <w:uiPriority w:val="99"/>
    <w:rsid w:val="008C3F08"/>
    <w:rPr>
      <w:sz w:val="28"/>
      <w:lang w:val="x-none" w:eastAsia="x-none"/>
    </w:rPr>
  </w:style>
  <w:style w:type="character" w:customStyle="1" w:styleId="ae">
    <w:name w:val="Основной текст Знак"/>
    <w:link w:val="ad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paragraph" w:styleId="af">
    <w:name w:val="Body Text Indent"/>
    <w:basedOn w:val="a"/>
    <w:link w:val="af0"/>
    <w:uiPriority w:val="99"/>
    <w:rsid w:val="008C3F08"/>
    <w:pPr>
      <w:ind w:firstLine="709"/>
      <w:jc w:val="both"/>
    </w:pPr>
    <w:rPr>
      <w:sz w:val="28"/>
      <w:lang w:val="x-none" w:eastAsia="x-none"/>
    </w:rPr>
  </w:style>
  <w:style w:type="character" w:customStyle="1" w:styleId="af0">
    <w:name w:val="Основной текст с отступом Знак"/>
    <w:link w:val="af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paragraph" w:customStyle="1" w:styleId="Postan0">
    <w:name w:val="Postan"/>
    <w:basedOn w:val="a"/>
    <w:uiPriority w:val="99"/>
    <w:rsid w:val="008C3F08"/>
    <w:pPr>
      <w:jc w:val="center"/>
    </w:pPr>
    <w:rPr>
      <w:sz w:val="28"/>
    </w:rPr>
  </w:style>
  <w:style w:type="paragraph" w:styleId="af1">
    <w:name w:val="header"/>
    <w:basedOn w:val="a"/>
    <w:link w:val="af2"/>
    <w:uiPriority w:val="99"/>
    <w:rsid w:val="008C3F08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f2">
    <w:name w:val="Верхний колонтитул Знак"/>
    <w:link w:val="af1"/>
    <w:uiPriority w:val="99"/>
    <w:rsid w:val="008C3F08"/>
    <w:rPr>
      <w:rFonts w:ascii="Times New Roman" w:eastAsia="Times New Roman" w:hAnsi="Times New Roman"/>
    </w:rPr>
  </w:style>
  <w:style w:type="character" w:styleId="af3">
    <w:name w:val="page number"/>
    <w:uiPriority w:val="99"/>
    <w:rsid w:val="008C3F08"/>
    <w:rPr>
      <w:rFonts w:cs="Times New Roman"/>
    </w:rPr>
  </w:style>
  <w:style w:type="character" w:styleId="af4">
    <w:name w:val="Hyperlink"/>
    <w:uiPriority w:val="99"/>
    <w:rsid w:val="008C3F08"/>
    <w:rPr>
      <w:rFonts w:cs="Times New Roman"/>
      <w:color w:val="0000FF"/>
      <w:u w:val="single"/>
    </w:rPr>
  </w:style>
  <w:style w:type="character" w:styleId="af5">
    <w:name w:val="FollowedHyperlink"/>
    <w:uiPriority w:val="99"/>
    <w:rsid w:val="008C3F08"/>
    <w:rPr>
      <w:rFonts w:cs="Times New Roman"/>
      <w:color w:val="800080"/>
      <w:u w:val="single"/>
    </w:rPr>
  </w:style>
  <w:style w:type="paragraph" w:styleId="HTML">
    <w:name w:val="HTML Preformatted"/>
    <w:basedOn w:val="a"/>
    <w:link w:val="HTML0"/>
    <w:uiPriority w:val="99"/>
    <w:rsid w:val="008C3F0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8C3F08"/>
    <w:rPr>
      <w:rFonts w:ascii="Courier New" w:eastAsia="Times New Roman" w:hAnsi="Courier New"/>
      <w:lang w:val="x-none" w:eastAsia="x-none"/>
    </w:rPr>
  </w:style>
  <w:style w:type="paragraph" w:styleId="af6">
    <w:name w:val="Обычный (веб)"/>
    <w:basedOn w:val="a"/>
    <w:uiPriority w:val="99"/>
    <w:rsid w:val="008C3F08"/>
    <w:pPr>
      <w:spacing w:before="30" w:after="30"/>
    </w:pPr>
    <w:rPr>
      <w:sz w:val="24"/>
      <w:szCs w:val="24"/>
    </w:rPr>
  </w:style>
  <w:style w:type="character" w:customStyle="1" w:styleId="FootnoteTextChar1">
    <w:name w:val="Footnote Text Char1"/>
    <w:aliases w:val="Table_Footnote_last Char1,Table_Footnote_last Знак Знак Знак Char1,Table_Footnote_last Знак Char1,Текст сноски Знак Знак Char1,Текст сноски Знак1 Знак Знак Char1,Текст сноски Знак Знак Знак Знак Char1,single space Char1"/>
    <w:uiPriority w:val="99"/>
    <w:semiHidden/>
    <w:rsid w:val="008C3F08"/>
    <w:rPr>
      <w:sz w:val="20"/>
      <w:szCs w:val="20"/>
    </w:rPr>
  </w:style>
  <w:style w:type="character" w:customStyle="1" w:styleId="TableFootnotelast2">
    <w:name w:val="Table_Footnote_last Знак2"/>
    <w:aliases w:val="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uiPriority w:val="99"/>
    <w:rsid w:val="008C3F08"/>
    <w:rPr>
      <w:rFonts w:cs="Times New Roman"/>
    </w:rPr>
  </w:style>
  <w:style w:type="paragraph" w:styleId="af7">
    <w:name w:val="endnote text"/>
    <w:basedOn w:val="a"/>
    <w:link w:val="af8"/>
    <w:uiPriority w:val="99"/>
    <w:rsid w:val="008C3F08"/>
    <w:rPr>
      <w:lang w:val="x-none" w:eastAsia="x-none"/>
    </w:rPr>
  </w:style>
  <w:style w:type="character" w:customStyle="1" w:styleId="af8">
    <w:name w:val="Текст концевой сноски Знак"/>
    <w:link w:val="af7"/>
    <w:uiPriority w:val="99"/>
    <w:rsid w:val="008C3F08"/>
    <w:rPr>
      <w:rFonts w:ascii="Times New Roman" w:eastAsia="Times New Roman" w:hAnsi="Times New Roman"/>
      <w:lang w:val="x-none" w:eastAsia="x-none"/>
    </w:rPr>
  </w:style>
  <w:style w:type="paragraph" w:styleId="af9">
    <w:name w:val="Название"/>
    <w:basedOn w:val="a"/>
    <w:next w:val="a"/>
    <w:link w:val="afa"/>
    <w:uiPriority w:val="99"/>
    <w:qFormat/>
    <w:rsid w:val="008C3F08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fa">
    <w:name w:val="Название Знак"/>
    <w:link w:val="af9"/>
    <w:uiPriority w:val="99"/>
    <w:rsid w:val="008C3F08"/>
    <w:rPr>
      <w:rFonts w:ascii="Cambria" w:eastAsia="Times New Roman" w:hAnsi="Cambria"/>
      <w:color w:val="17365D"/>
      <w:spacing w:val="5"/>
      <w:kern w:val="28"/>
      <w:sz w:val="52"/>
      <w:szCs w:val="52"/>
      <w:lang w:val="x-none" w:eastAsia="x-none"/>
    </w:rPr>
  </w:style>
  <w:style w:type="paragraph" w:styleId="afb">
    <w:name w:val="Subtitle"/>
    <w:basedOn w:val="a"/>
    <w:next w:val="a"/>
    <w:link w:val="afc"/>
    <w:uiPriority w:val="99"/>
    <w:qFormat/>
    <w:rsid w:val="008C3F08"/>
    <w:pPr>
      <w:spacing w:after="200" w:line="276" w:lineRule="auto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c">
    <w:name w:val="Подзаголовок Знак"/>
    <w:link w:val="afb"/>
    <w:uiPriority w:val="99"/>
    <w:rsid w:val="008C3F08"/>
    <w:rPr>
      <w:rFonts w:ascii="Cambria" w:eastAsia="Times New Roman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21">
    <w:name w:val="Body Text 2"/>
    <w:basedOn w:val="a"/>
    <w:link w:val="22"/>
    <w:uiPriority w:val="99"/>
    <w:rsid w:val="008C3F08"/>
    <w:pPr>
      <w:spacing w:after="120" w:line="480" w:lineRule="auto"/>
    </w:pPr>
    <w:rPr>
      <w:sz w:val="24"/>
      <w:szCs w:val="24"/>
      <w:lang w:val="x-none" w:eastAsia="x-none"/>
    </w:rPr>
  </w:style>
  <w:style w:type="character" w:customStyle="1" w:styleId="22">
    <w:name w:val="Основной текст 2 Знак"/>
    <w:link w:val="21"/>
    <w:uiPriority w:val="99"/>
    <w:rsid w:val="008C3F08"/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23">
    <w:name w:val="Body Text Indent 2"/>
    <w:basedOn w:val="a"/>
    <w:link w:val="24"/>
    <w:uiPriority w:val="99"/>
    <w:rsid w:val="008C3F08"/>
    <w:pPr>
      <w:widowControl w:val="0"/>
      <w:autoSpaceDE w:val="0"/>
      <w:autoSpaceDN w:val="0"/>
      <w:adjustRightInd w:val="0"/>
      <w:spacing w:after="120" w:line="480" w:lineRule="auto"/>
      <w:ind w:left="283"/>
    </w:pPr>
    <w:rPr>
      <w:lang w:val="x-none" w:eastAsia="x-none"/>
    </w:rPr>
  </w:style>
  <w:style w:type="character" w:customStyle="1" w:styleId="24">
    <w:name w:val="Основной текст с отступом 2 Знак"/>
    <w:link w:val="23"/>
    <w:uiPriority w:val="99"/>
    <w:rsid w:val="008C3F08"/>
    <w:rPr>
      <w:rFonts w:ascii="Times New Roman" w:eastAsia="Times New Roman" w:hAnsi="Times New Roman"/>
      <w:lang w:val="x-none" w:eastAsia="x-none"/>
    </w:rPr>
  </w:style>
  <w:style w:type="paragraph" w:styleId="32">
    <w:name w:val="Body Text Indent 3"/>
    <w:basedOn w:val="a"/>
    <w:link w:val="33"/>
    <w:uiPriority w:val="99"/>
    <w:rsid w:val="008C3F08"/>
    <w:pPr>
      <w:spacing w:after="120"/>
      <w:ind w:left="283"/>
      <w:jc w:val="both"/>
    </w:pPr>
    <w:rPr>
      <w:sz w:val="16"/>
      <w:lang w:val="x-none" w:eastAsia="x-none"/>
    </w:rPr>
  </w:style>
  <w:style w:type="character" w:customStyle="1" w:styleId="33">
    <w:name w:val="Основной текст с отступом 3 Знак"/>
    <w:link w:val="32"/>
    <w:uiPriority w:val="99"/>
    <w:rsid w:val="008C3F08"/>
    <w:rPr>
      <w:rFonts w:ascii="Times New Roman" w:eastAsia="Times New Roman" w:hAnsi="Times New Roman"/>
      <w:sz w:val="16"/>
      <w:lang w:val="x-none" w:eastAsia="x-none"/>
    </w:rPr>
  </w:style>
  <w:style w:type="paragraph" w:styleId="afd">
    <w:name w:val="Document Map"/>
    <w:basedOn w:val="a"/>
    <w:link w:val="afe"/>
    <w:uiPriority w:val="99"/>
    <w:rsid w:val="008C3F08"/>
    <w:pPr>
      <w:shd w:val="clear" w:color="auto" w:fill="000080"/>
    </w:pPr>
    <w:rPr>
      <w:rFonts w:ascii="Tahoma" w:hAnsi="Tahoma"/>
      <w:lang w:val="x-none" w:eastAsia="x-none"/>
    </w:rPr>
  </w:style>
  <w:style w:type="character" w:customStyle="1" w:styleId="afe">
    <w:name w:val="Схема документа Знак"/>
    <w:link w:val="afd"/>
    <w:uiPriority w:val="99"/>
    <w:rsid w:val="008C3F08"/>
    <w:rPr>
      <w:rFonts w:ascii="Tahoma" w:eastAsia="Times New Roman" w:hAnsi="Tahoma"/>
      <w:shd w:val="clear" w:color="auto" w:fill="000080"/>
      <w:lang w:val="x-none" w:eastAsia="x-none"/>
    </w:rPr>
  </w:style>
  <w:style w:type="paragraph" w:styleId="aff">
    <w:name w:val="Plain Text"/>
    <w:basedOn w:val="a"/>
    <w:link w:val="aff0"/>
    <w:uiPriority w:val="99"/>
    <w:rsid w:val="008C3F08"/>
    <w:rPr>
      <w:rFonts w:ascii="Courier New" w:hAnsi="Courier New"/>
      <w:lang w:val="x-none" w:eastAsia="x-none"/>
    </w:rPr>
  </w:style>
  <w:style w:type="character" w:customStyle="1" w:styleId="aff0">
    <w:name w:val="Текст Знак"/>
    <w:link w:val="aff"/>
    <w:uiPriority w:val="99"/>
    <w:rsid w:val="008C3F08"/>
    <w:rPr>
      <w:rFonts w:ascii="Courier New" w:eastAsia="Times New Roman" w:hAnsi="Courier New"/>
      <w:lang w:val="x-none" w:eastAsia="x-none"/>
    </w:rPr>
  </w:style>
  <w:style w:type="character" w:customStyle="1" w:styleId="a7">
    <w:name w:val="Без интервала Знак"/>
    <w:link w:val="a6"/>
    <w:uiPriority w:val="99"/>
    <w:locked/>
    <w:rsid w:val="008C3F08"/>
    <w:rPr>
      <w:rFonts w:ascii="Times New Roman" w:eastAsia="Times New Roman" w:hAnsi="Times New Roman"/>
      <w:lang w:val="ru-RU" w:eastAsia="ru-RU" w:bidi="ar-SA"/>
    </w:rPr>
  </w:style>
  <w:style w:type="paragraph" w:styleId="25">
    <w:name w:val="Quote"/>
    <w:basedOn w:val="a"/>
    <w:next w:val="a"/>
    <w:link w:val="26"/>
    <w:uiPriority w:val="99"/>
    <w:qFormat/>
    <w:rsid w:val="008C3F08"/>
    <w:pPr>
      <w:spacing w:after="200" w:line="276" w:lineRule="auto"/>
    </w:pPr>
    <w:rPr>
      <w:rFonts w:ascii="Calibri" w:hAnsi="Calibri"/>
      <w:i/>
      <w:iCs/>
      <w:color w:val="000000"/>
      <w:sz w:val="22"/>
      <w:szCs w:val="22"/>
      <w:lang w:val="x-none" w:eastAsia="x-none"/>
    </w:rPr>
  </w:style>
  <w:style w:type="character" w:customStyle="1" w:styleId="26">
    <w:name w:val="Цитата 2 Знак"/>
    <w:link w:val="25"/>
    <w:uiPriority w:val="99"/>
    <w:rsid w:val="008C3F08"/>
    <w:rPr>
      <w:rFonts w:eastAsia="Times New Roman"/>
      <w:i/>
      <w:iCs/>
      <w:color w:val="000000"/>
      <w:sz w:val="22"/>
      <w:szCs w:val="22"/>
      <w:lang w:val="x-none" w:eastAsia="x-none"/>
    </w:rPr>
  </w:style>
  <w:style w:type="character" w:customStyle="1" w:styleId="QuoteChar">
    <w:name w:val="Quote Char"/>
    <w:link w:val="210"/>
    <w:uiPriority w:val="99"/>
    <w:locked/>
    <w:rsid w:val="008C3F08"/>
    <w:rPr>
      <w:i/>
      <w:color w:val="000000"/>
      <w:sz w:val="22"/>
    </w:rPr>
  </w:style>
  <w:style w:type="paragraph" w:styleId="aff1">
    <w:name w:val="Intense Quote"/>
    <w:basedOn w:val="a"/>
    <w:next w:val="a"/>
    <w:link w:val="aff2"/>
    <w:uiPriority w:val="99"/>
    <w:qFormat/>
    <w:rsid w:val="008C3F08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  <w:lang w:val="x-none" w:eastAsia="x-none"/>
    </w:rPr>
  </w:style>
  <w:style w:type="character" w:customStyle="1" w:styleId="aff2">
    <w:name w:val="Выделенная цитата Знак"/>
    <w:link w:val="aff1"/>
    <w:uiPriority w:val="99"/>
    <w:rsid w:val="008C3F08"/>
    <w:rPr>
      <w:rFonts w:eastAsia="Times New Roman"/>
      <w:b/>
      <w:bCs/>
      <w:i/>
      <w:iCs/>
      <w:color w:val="4F81BD"/>
      <w:sz w:val="22"/>
      <w:szCs w:val="22"/>
      <w:lang w:val="x-none" w:eastAsia="x-none"/>
    </w:rPr>
  </w:style>
  <w:style w:type="character" w:customStyle="1" w:styleId="IntenseQuoteChar">
    <w:name w:val="Intense Quote Char"/>
    <w:link w:val="11"/>
    <w:uiPriority w:val="99"/>
    <w:locked/>
    <w:rsid w:val="008C3F08"/>
    <w:rPr>
      <w:b/>
      <w:i/>
      <w:color w:val="4F81BD"/>
      <w:sz w:val="22"/>
    </w:rPr>
  </w:style>
  <w:style w:type="paragraph" w:customStyle="1" w:styleId="12">
    <w:name w:val="Абзац списка1"/>
    <w:basedOn w:val="a"/>
    <w:uiPriority w:val="99"/>
    <w:rsid w:val="008C3F08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Default">
    <w:name w:val="Default"/>
    <w:uiPriority w:val="99"/>
    <w:rsid w:val="008C3F08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onsPlusTitle">
    <w:name w:val="ConsPlusTitle"/>
    <w:uiPriority w:val="99"/>
    <w:rsid w:val="008C3F08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uiPriority w:val="99"/>
    <w:rsid w:val="008C3F0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ff3">
    <w:name w:val="Таблицы (моноширинный)"/>
    <w:basedOn w:val="a"/>
    <w:next w:val="a"/>
    <w:uiPriority w:val="99"/>
    <w:rsid w:val="008C3F0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211">
    <w:name w:val="Основной текст 21"/>
    <w:basedOn w:val="a"/>
    <w:uiPriority w:val="99"/>
    <w:rsid w:val="008C3F08"/>
    <w:pPr>
      <w:widowControl w:val="0"/>
      <w:overflowPunct w:val="0"/>
      <w:autoSpaceDE w:val="0"/>
      <w:autoSpaceDN w:val="0"/>
      <w:adjustRightInd w:val="0"/>
      <w:jc w:val="both"/>
    </w:pPr>
    <w:rPr>
      <w:sz w:val="28"/>
    </w:rPr>
  </w:style>
  <w:style w:type="paragraph" w:customStyle="1" w:styleId="aff4">
    <w:name w:val="Заголовок статьи"/>
    <w:basedOn w:val="a"/>
    <w:next w:val="a"/>
    <w:uiPriority w:val="99"/>
    <w:rsid w:val="008C3F08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ConsPlusNonformat">
    <w:name w:val="ConsPlusNonformat Знак"/>
    <w:link w:val="ConsPlusNonformat0"/>
    <w:uiPriority w:val="99"/>
    <w:locked/>
    <w:rsid w:val="008C3F08"/>
    <w:rPr>
      <w:rFonts w:ascii="Courier New" w:hAnsi="Courier New" w:cs="Courier New"/>
      <w:lang w:val="ru-RU" w:eastAsia="ru-RU" w:bidi="ar-SA"/>
    </w:rPr>
  </w:style>
  <w:style w:type="paragraph" w:customStyle="1" w:styleId="ConsPlusNonformat0">
    <w:name w:val="ConsPlusNonformat"/>
    <w:link w:val="ConsPlusNonformat"/>
    <w:uiPriority w:val="99"/>
    <w:rsid w:val="008C3F0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10">
    <w:name w:val="Цитата 21"/>
    <w:basedOn w:val="a"/>
    <w:next w:val="a"/>
    <w:link w:val="QuoteChar"/>
    <w:uiPriority w:val="99"/>
    <w:rsid w:val="008C3F08"/>
    <w:pPr>
      <w:spacing w:after="200" w:line="276" w:lineRule="auto"/>
    </w:pPr>
    <w:rPr>
      <w:rFonts w:ascii="Calibri" w:eastAsia="Calibri" w:hAnsi="Calibri"/>
      <w:i/>
      <w:color w:val="000000"/>
      <w:sz w:val="22"/>
      <w:lang w:val="x-none" w:eastAsia="x-none"/>
    </w:rPr>
  </w:style>
  <w:style w:type="paragraph" w:customStyle="1" w:styleId="11">
    <w:name w:val="Выделенная цитата1"/>
    <w:basedOn w:val="a"/>
    <w:next w:val="a"/>
    <w:link w:val="IntenseQuoteChar"/>
    <w:uiPriority w:val="99"/>
    <w:rsid w:val="008C3F08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eastAsia="Calibri" w:hAnsi="Calibri"/>
      <w:b/>
      <w:i/>
      <w:color w:val="4F81BD"/>
      <w:sz w:val="22"/>
      <w:lang w:val="x-none" w:eastAsia="x-none"/>
    </w:rPr>
  </w:style>
  <w:style w:type="character" w:customStyle="1" w:styleId="HTML1">
    <w:name w:val="Стандартный HTML Знак1"/>
    <w:uiPriority w:val="99"/>
    <w:semiHidden/>
    <w:rsid w:val="008C3F08"/>
    <w:rPr>
      <w:rFonts w:ascii="Consolas" w:hAnsi="Consolas"/>
    </w:rPr>
  </w:style>
  <w:style w:type="character" w:customStyle="1" w:styleId="13">
    <w:name w:val="Текст концевой сноски Знак1"/>
    <w:uiPriority w:val="99"/>
    <w:semiHidden/>
    <w:rsid w:val="008C3F08"/>
  </w:style>
  <w:style w:type="character" w:customStyle="1" w:styleId="14">
    <w:name w:val="Название Знак1"/>
    <w:uiPriority w:val="99"/>
    <w:rsid w:val="008C3F08"/>
    <w:rPr>
      <w:rFonts w:ascii="Cambria" w:hAnsi="Cambria"/>
      <w:color w:val="17365D"/>
      <w:spacing w:val="5"/>
      <w:kern w:val="28"/>
      <w:sz w:val="52"/>
    </w:rPr>
  </w:style>
  <w:style w:type="character" w:customStyle="1" w:styleId="15">
    <w:name w:val="Подзаголовок Знак1"/>
    <w:uiPriority w:val="99"/>
    <w:rsid w:val="008C3F08"/>
    <w:rPr>
      <w:rFonts w:ascii="Cambria" w:hAnsi="Cambria"/>
      <w:i/>
      <w:color w:val="4F81BD"/>
      <w:spacing w:val="15"/>
      <w:sz w:val="24"/>
    </w:rPr>
  </w:style>
  <w:style w:type="character" w:customStyle="1" w:styleId="212">
    <w:name w:val="Основной текст 2 Знак1"/>
    <w:uiPriority w:val="99"/>
    <w:semiHidden/>
    <w:rsid w:val="008C3F08"/>
  </w:style>
  <w:style w:type="character" w:customStyle="1" w:styleId="213">
    <w:name w:val="Основной текст с отступом 2 Знак1"/>
    <w:uiPriority w:val="99"/>
    <w:semiHidden/>
    <w:rsid w:val="008C3F08"/>
  </w:style>
  <w:style w:type="character" w:customStyle="1" w:styleId="310">
    <w:name w:val="Основной текст с отступом 3 Знак1"/>
    <w:uiPriority w:val="99"/>
    <w:semiHidden/>
    <w:rsid w:val="008C3F08"/>
    <w:rPr>
      <w:sz w:val="16"/>
    </w:rPr>
  </w:style>
  <w:style w:type="character" w:customStyle="1" w:styleId="16">
    <w:name w:val="Схема документа Знак1"/>
    <w:uiPriority w:val="99"/>
    <w:semiHidden/>
    <w:rsid w:val="008C3F08"/>
    <w:rPr>
      <w:rFonts w:ascii="Tahoma" w:hAnsi="Tahoma"/>
      <w:sz w:val="16"/>
    </w:rPr>
  </w:style>
  <w:style w:type="character" w:customStyle="1" w:styleId="17">
    <w:name w:val="Текст выноски Знак1"/>
    <w:uiPriority w:val="99"/>
    <w:semiHidden/>
    <w:rsid w:val="008C3F08"/>
    <w:rPr>
      <w:rFonts w:ascii="Tahoma" w:hAnsi="Tahoma"/>
      <w:sz w:val="16"/>
    </w:rPr>
  </w:style>
  <w:style w:type="character" w:customStyle="1" w:styleId="214">
    <w:name w:val="Цитата 2 Знак1"/>
    <w:uiPriority w:val="99"/>
    <w:rsid w:val="008C3F08"/>
    <w:rPr>
      <w:i/>
      <w:color w:val="000000"/>
    </w:rPr>
  </w:style>
  <w:style w:type="character" w:customStyle="1" w:styleId="18">
    <w:name w:val="Выделенная цитата Знак1"/>
    <w:uiPriority w:val="99"/>
    <w:rsid w:val="008C3F08"/>
    <w:rPr>
      <w:b/>
      <w:i/>
      <w:color w:val="4F81BD"/>
    </w:rPr>
  </w:style>
  <w:style w:type="character" w:customStyle="1" w:styleId="apple-style-span">
    <w:name w:val="apple-style-span"/>
    <w:uiPriority w:val="99"/>
    <w:rsid w:val="008C3F08"/>
  </w:style>
  <w:style w:type="character" w:customStyle="1" w:styleId="19">
    <w:name w:val="Текст Знак1"/>
    <w:uiPriority w:val="99"/>
    <w:rsid w:val="008C3F08"/>
    <w:rPr>
      <w:rFonts w:ascii="Consolas" w:hAnsi="Consolas"/>
      <w:sz w:val="21"/>
    </w:rPr>
  </w:style>
  <w:style w:type="character" w:customStyle="1" w:styleId="aff5">
    <w:name w:val="Гипертекстовая ссылка"/>
    <w:uiPriority w:val="99"/>
    <w:rsid w:val="008C3F08"/>
    <w:rPr>
      <w:color w:val="106BBE"/>
    </w:rPr>
  </w:style>
  <w:style w:type="table" w:styleId="aff6">
    <w:name w:val="Table Grid"/>
    <w:basedOn w:val="a1"/>
    <w:uiPriority w:val="99"/>
    <w:rsid w:val="008C3F0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a"/>
    <w:rsid w:val="006C5F06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a0"/>
    <w:rsid w:val="006C5F06"/>
  </w:style>
  <w:style w:type="character" w:customStyle="1" w:styleId="eop">
    <w:name w:val="eop"/>
    <w:basedOn w:val="a0"/>
    <w:rsid w:val="006C5F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6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5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5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3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2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8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2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4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8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32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2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1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3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DF5B2F-A080-4042-B7A8-90937AC43C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668</Words>
  <Characters>3813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Е-Степановское сельское поселение</Company>
  <LinksUpToDate>false</LinksUpToDate>
  <CharactersWithSpaces>4473</CharactersWithSpaces>
  <SharedDoc>false</SharedDoc>
  <HLinks>
    <vt:vector size="12" baseType="variant">
      <vt:variant>
        <vt:i4>6422579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Л.Н.</dc:creator>
  <cp:keywords/>
  <dc:description/>
  <cp:lastModifiedBy>Pai Pinky</cp:lastModifiedBy>
  <cp:revision>2</cp:revision>
  <cp:lastPrinted>2019-10-08T09:59:00Z</cp:lastPrinted>
  <dcterms:created xsi:type="dcterms:W3CDTF">2025-07-14T17:23:00Z</dcterms:created>
  <dcterms:modified xsi:type="dcterms:W3CDTF">2025-07-14T17:23:00Z</dcterms:modified>
</cp:coreProperties>
</file>